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3181" w14:textId="1F5DDE50" w:rsidR="009E332E" w:rsidRPr="00D3621C" w:rsidRDefault="00FA0AFD" w:rsidP="00D3621C">
      <w:pPr>
        <w:jc w:val="center"/>
        <w:rPr>
          <w:b/>
          <w:color w:val="365F91" w:themeColor="accent1" w:themeShade="BF"/>
          <w:sz w:val="36"/>
        </w:rPr>
      </w:pPr>
      <w:r w:rsidRPr="00D3621C">
        <w:rPr>
          <w:b/>
          <w:color w:val="365F91" w:themeColor="accent1" w:themeShade="BF"/>
          <w:sz w:val="36"/>
        </w:rPr>
        <w:t>Quality Science Education Program</w:t>
      </w:r>
    </w:p>
    <w:p w14:paraId="6F26648C" w14:textId="56FFD0C1" w:rsidR="00FA0AFD" w:rsidRPr="00D3621C" w:rsidRDefault="00FA0AFD" w:rsidP="00D3621C">
      <w:pPr>
        <w:jc w:val="center"/>
        <w:rPr>
          <w:sz w:val="28"/>
        </w:rPr>
      </w:pPr>
      <w:r w:rsidRPr="00D3621C">
        <w:rPr>
          <w:sz w:val="28"/>
        </w:rPr>
        <w:t>Academic Calendar</w:t>
      </w:r>
    </w:p>
    <w:p w14:paraId="2EF854FB" w14:textId="5EC2E9CA" w:rsidR="00FA0AFD" w:rsidRDefault="00FA0AFD" w:rsidP="009E332E"/>
    <w:p w14:paraId="768FC1F9" w14:textId="77777777" w:rsidR="00D3621C" w:rsidRDefault="00D3621C" w:rsidP="009E33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60"/>
        <w:gridCol w:w="3690"/>
        <w:gridCol w:w="4099"/>
      </w:tblGrid>
      <w:tr w:rsidR="00FA0AFD" w:rsidRPr="00FA0AFD" w14:paraId="6647E409" w14:textId="77777777" w:rsidTr="002533BA">
        <w:tc>
          <w:tcPr>
            <w:tcW w:w="1165" w:type="dxa"/>
            <w:shd w:val="clear" w:color="auto" w:fill="244061" w:themeFill="accent1" w:themeFillShade="80"/>
          </w:tcPr>
          <w:p w14:paraId="3E31F523" w14:textId="47D43BB3" w:rsidR="00FA0AFD" w:rsidRPr="00FA0AFD" w:rsidRDefault="00FA0AFD" w:rsidP="00FA0AFD">
            <w:pPr>
              <w:jc w:val="center"/>
              <w:rPr>
                <w:b/>
                <w:color w:val="FFFFFF" w:themeColor="background1"/>
              </w:rPr>
            </w:pPr>
            <w:r w:rsidRPr="00FA0AFD">
              <w:rPr>
                <w:b/>
                <w:color w:val="FFFFFF" w:themeColor="background1"/>
              </w:rPr>
              <w:t>Year</w:t>
            </w:r>
          </w:p>
        </w:tc>
        <w:tc>
          <w:tcPr>
            <w:tcW w:w="1260" w:type="dxa"/>
            <w:shd w:val="clear" w:color="auto" w:fill="244061" w:themeFill="accent1" w:themeFillShade="80"/>
          </w:tcPr>
          <w:p w14:paraId="1D960B05" w14:textId="523BB94B" w:rsidR="00FA0AFD" w:rsidRPr="00FA0AFD" w:rsidRDefault="00FA0AFD" w:rsidP="00FA0AFD">
            <w:pPr>
              <w:jc w:val="center"/>
              <w:rPr>
                <w:b/>
                <w:color w:val="FFFFFF" w:themeColor="background1"/>
              </w:rPr>
            </w:pPr>
            <w:r w:rsidRPr="00FA0AFD">
              <w:rPr>
                <w:b/>
                <w:color w:val="FFFFFF" w:themeColor="background1"/>
              </w:rPr>
              <w:t>Semester</w:t>
            </w:r>
          </w:p>
        </w:tc>
        <w:tc>
          <w:tcPr>
            <w:tcW w:w="3690" w:type="dxa"/>
            <w:shd w:val="clear" w:color="auto" w:fill="244061" w:themeFill="accent1" w:themeFillShade="80"/>
          </w:tcPr>
          <w:p w14:paraId="20318759" w14:textId="4658AC6A" w:rsidR="00FA0AFD" w:rsidRPr="00FA0AFD" w:rsidRDefault="00FA0AFD" w:rsidP="00FA0AFD">
            <w:pPr>
              <w:jc w:val="center"/>
              <w:rPr>
                <w:b/>
                <w:color w:val="FFFFFF" w:themeColor="background1"/>
              </w:rPr>
            </w:pPr>
            <w:r w:rsidRPr="00FA0AFD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4099" w:type="dxa"/>
            <w:shd w:val="clear" w:color="auto" w:fill="244061" w:themeFill="accent1" w:themeFillShade="80"/>
          </w:tcPr>
          <w:p w14:paraId="27223494" w14:textId="0E126974" w:rsidR="00FA0AFD" w:rsidRPr="00FA0AFD" w:rsidRDefault="00FA0AFD" w:rsidP="00FA0AFD">
            <w:pPr>
              <w:jc w:val="center"/>
              <w:rPr>
                <w:b/>
                <w:color w:val="FFFFFF" w:themeColor="background1"/>
              </w:rPr>
            </w:pPr>
            <w:r w:rsidRPr="00FA0AFD">
              <w:rPr>
                <w:b/>
                <w:color w:val="FFFFFF" w:themeColor="background1"/>
              </w:rPr>
              <w:t>Date</w:t>
            </w:r>
          </w:p>
        </w:tc>
      </w:tr>
      <w:tr w:rsidR="0050157B" w14:paraId="711F31E0" w14:textId="77777777" w:rsidTr="002533BA">
        <w:tc>
          <w:tcPr>
            <w:tcW w:w="1165" w:type="dxa"/>
            <w:vMerge w:val="restart"/>
          </w:tcPr>
          <w:p w14:paraId="0F688B2D" w14:textId="729C3ADB" w:rsidR="0050157B" w:rsidRDefault="0050157B" w:rsidP="0050157B">
            <w:r>
              <w:t>2023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38AFFA7D" w14:textId="65EB484D" w:rsidR="0050157B" w:rsidRDefault="0050157B" w:rsidP="0050157B">
            <w:r>
              <w:t>Spring</w:t>
            </w:r>
          </w:p>
        </w:tc>
        <w:tc>
          <w:tcPr>
            <w:tcW w:w="3690" w:type="dxa"/>
            <w:shd w:val="clear" w:color="auto" w:fill="auto"/>
          </w:tcPr>
          <w:p w14:paraId="52296FA4" w14:textId="16F60A6D" w:rsidR="0050157B" w:rsidRDefault="0050157B" w:rsidP="0050157B">
            <w:r>
              <w:t>Enrollment Ends</w:t>
            </w:r>
          </w:p>
        </w:tc>
        <w:tc>
          <w:tcPr>
            <w:tcW w:w="4099" w:type="dxa"/>
            <w:shd w:val="clear" w:color="auto" w:fill="auto"/>
          </w:tcPr>
          <w:p w14:paraId="1AACC571" w14:textId="2140E9E8" w:rsidR="0050157B" w:rsidRDefault="00567091" w:rsidP="0050157B">
            <w:r>
              <w:t xml:space="preserve">December </w:t>
            </w:r>
            <w:r w:rsidR="008F39A6">
              <w:t>5</w:t>
            </w:r>
            <w:r>
              <w:t>, 2022</w:t>
            </w:r>
          </w:p>
        </w:tc>
      </w:tr>
      <w:tr w:rsidR="0050157B" w14:paraId="4DBCEA81" w14:textId="77777777" w:rsidTr="002533BA">
        <w:tc>
          <w:tcPr>
            <w:tcW w:w="1165" w:type="dxa"/>
            <w:vMerge/>
          </w:tcPr>
          <w:p w14:paraId="150E0D1F" w14:textId="77777777" w:rsidR="0050157B" w:rsidRDefault="0050157B" w:rsidP="0050157B"/>
        </w:tc>
        <w:tc>
          <w:tcPr>
            <w:tcW w:w="1260" w:type="dxa"/>
            <w:vMerge/>
            <w:shd w:val="clear" w:color="auto" w:fill="auto"/>
          </w:tcPr>
          <w:p w14:paraId="571A1CE7" w14:textId="77777777" w:rsidR="0050157B" w:rsidRDefault="0050157B" w:rsidP="0050157B"/>
        </w:tc>
        <w:tc>
          <w:tcPr>
            <w:tcW w:w="3690" w:type="dxa"/>
            <w:shd w:val="clear" w:color="auto" w:fill="auto"/>
          </w:tcPr>
          <w:p w14:paraId="1FD39E11" w14:textId="77FAB290" w:rsidR="0050157B" w:rsidRDefault="0050157B" w:rsidP="0050157B">
            <w:r>
              <w:t>On-Boarding Meetings (2 options)</w:t>
            </w:r>
          </w:p>
        </w:tc>
        <w:tc>
          <w:tcPr>
            <w:tcW w:w="4099" w:type="dxa"/>
            <w:shd w:val="clear" w:color="auto" w:fill="auto"/>
          </w:tcPr>
          <w:p w14:paraId="1463A4FB" w14:textId="518A7CB2" w:rsidR="0050157B" w:rsidRDefault="00567091" w:rsidP="0050157B">
            <w:r>
              <w:t>January 11 or 12, 2023</w:t>
            </w:r>
          </w:p>
        </w:tc>
      </w:tr>
      <w:tr w:rsidR="0050157B" w14:paraId="19600A2C" w14:textId="77777777" w:rsidTr="002533BA">
        <w:tc>
          <w:tcPr>
            <w:tcW w:w="1165" w:type="dxa"/>
            <w:vMerge/>
          </w:tcPr>
          <w:p w14:paraId="702E2429" w14:textId="77777777" w:rsidR="0050157B" w:rsidRDefault="0050157B" w:rsidP="0050157B"/>
        </w:tc>
        <w:tc>
          <w:tcPr>
            <w:tcW w:w="1260" w:type="dxa"/>
            <w:vMerge/>
            <w:shd w:val="clear" w:color="auto" w:fill="auto"/>
          </w:tcPr>
          <w:p w14:paraId="352E38CC" w14:textId="77777777" w:rsidR="0050157B" w:rsidRDefault="0050157B" w:rsidP="0050157B"/>
        </w:tc>
        <w:tc>
          <w:tcPr>
            <w:tcW w:w="3690" w:type="dxa"/>
            <w:shd w:val="clear" w:color="auto" w:fill="auto"/>
          </w:tcPr>
          <w:p w14:paraId="4945C659" w14:textId="67A13CA4" w:rsidR="0050157B" w:rsidRDefault="0050157B" w:rsidP="0050157B">
            <w:r>
              <w:t>Classes Begin</w:t>
            </w:r>
          </w:p>
        </w:tc>
        <w:tc>
          <w:tcPr>
            <w:tcW w:w="4099" w:type="dxa"/>
            <w:shd w:val="clear" w:color="auto" w:fill="auto"/>
          </w:tcPr>
          <w:p w14:paraId="14D70ED0" w14:textId="7E66D8D2" w:rsidR="0050157B" w:rsidRDefault="00567091" w:rsidP="0050157B">
            <w:r>
              <w:t>January 16, 2023</w:t>
            </w:r>
          </w:p>
        </w:tc>
      </w:tr>
      <w:tr w:rsidR="00511B6E" w14:paraId="5CA8250F" w14:textId="77777777" w:rsidTr="002533BA">
        <w:tc>
          <w:tcPr>
            <w:tcW w:w="1165" w:type="dxa"/>
            <w:vMerge/>
          </w:tcPr>
          <w:p w14:paraId="400BBA76" w14:textId="77777777" w:rsidR="00511B6E" w:rsidRDefault="00511B6E" w:rsidP="0050157B"/>
        </w:tc>
        <w:tc>
          <w:tcPr>
            <w:tcW w:w="1260" w:type="dxa"/>
            <w:vMerge/>
            <w:shd w:val="clear" w:color="auto" w:fill="auto"/>
          </w:tcPr>
          <w:p w14:paraId="1CFD134A" w14:textId="77777777" w:rsidR="00511B6E" w:rsidRDefault="00511B6E" w:rsidP="0050157B"/>
        </w:tc>
        <w:tc>
          <w:tcPr>
            <w:tcW w:w="3690" w:type="dxa"/>
            <w:shd w:val="clear" w:color="auto" w:fill="auto"/>
          </w:tcPr>
          <w:p w14:paraId="33D9D03B" w14:textId="78CFA36B" w:rsidR="00511B6E" w:rsidRDefault="00511B6E" w:rsidP="0050157B">
            <w:r>
              <w:t>Midterm Exam</w:t>
            </w:r>
          </w:p>
        </w:tc>
        <w:tc>
          <w:tcPr>
            <w:tcW w:w="4099" w:type="dxa"/>
            <w:shd w:val="clear" w:color="auto" w:fill="auto"/>
          </w:tcPr>
          <w:p w14:paraId="461632D0" w14:textId="588E51C3" w:rsidR="00511B6E" w:rsidRDefault="0081374C" w:rsidP="0050157B">
            <w:r>
              <w:t>February 24 – March 5, 2023</w:t>
            </w:r>
          </w:p>
        </w:tc>
      </w:tr>
      <w:tr w:rsidR="00511B6E" w14:paraId="6B40243A" w14:textId="77777777" w:rsidTr="002533BA">
        <w:tc>
          <w:tcPr>
            <w:tcW w:w="1165" w:type="dxa"/>
            <w:vMerge/>
          </w:tcPr>
          <w:p w14:paraId="2B0D3CFD" w14:textId="77777777" w:rsidR="00511B6E" w:rsidRDefault="00511B6E" w:rsidP="0050157B"/>
        </w:tc>
        <w:tc>
          <w:tcPr>
            <w:tcW w:w="1260" w:type="dxa"/>
            <w:vMerge/>
            <w:shd w:val="clear" w:color="auto" w:fill="auto"/>
          </w:tcPr>
          <w:p w14:paraId="35E981AA" w14:textId="77777777" w:rsidR="00511B6E" w:rsidRDefault="00511B6E" w:rsidP="0050157B"/>
        </w:tc>
        <w:tc>
          <w:tcPr>
            <w:tcW w:w="3690" w:type="dxa"/>
            <w:shd w:val="clear" w:color="auto" w:fill="auto"/>
          </w:tcPr>
          <w:p w14:paraId="5A2022BC" w14:textId="15C01E64" w:rsidR="00511B6E" w:rsidRDefault="00511B6E" w:rsidP="0050157B">
            <w:r>
              <w:t>Final Exam</w:t>
            </w:r>
          </w:p>
        </w:tc>
        <w:tc>
          <w:tcPr>
            <w:tcW w:w="4099" w:type="dxa"/>
            <w:shd w:val="clear" w:color="auto" w:fill="auto"/>
          </w:tcPr>
          <w:p w14:paraId="1DE1672E" w14:textId="1F6B9B28" w:rsidR="00511B6E" w:rsidRDefault="0081374C" w:rsidP="0050157B">
            <w:r>
              <w:t xml:space="preserve">April 28 – May </w:t>
            </w:r>
            <w:r w:rsidR="00601610">
              <w:t>7</w:t>
            </w:r>
            <w:r>
              <w:t>, 2023</w:t>
            </w:r>
          </w:p>
        </w:tc>
      </w:tr>
      <w:tr w:rsidR="0050157B" w14:paraId="1489E85E" w14:textId="77777777" w:rsidTr="002533BA">
        <w:tc>
          <w:tcPr>
            <w:tcW w:w="1165" w:type="dxa"/>
            <w:vMerge/>
          </w:tcPr>
          <w:p w14:paraId="2A96DAE1" w14:textId="77777777" w:rsidR="0050157B" w:rsidRDefault="0050157B" w:rsidP="0050157B"/>
        </w:tc>
        <w:tc>
          <w:tcPr>
            <w:tcW w:w="1260" w:type="dxa"/>
            <w:vMerge/>
            <w:shd w:val="clear" w:color="auto" w:fill="auto"/>
          </w:tcPr>
          <w:p w14:paraId="7857C1C7" w14:textId="77777777" w:rsidR="0050157B" w:rsidRDefault="0050157B" w:rsidP="0050157B"/>
        </w:tc>
        <w:tc>
          <w:tcPr>
            <w:tcW w:w="3690" w:type="dxa"/>
            <w:shd w:val="clear" w:color="auto" w:fill="auto"/>
          </w:tcPr>
          <w:p w14:paraId="59B1D98A" w14:textId="2FA04302" w:rsidR="0050157B" w:rsidRDefault="0050157B" w:rsidP="0050157B">
            <w:r>
              <w:t>Classes End</w:t>
            </w:r>
          </w:p>
        </w:tc>
        <w:tc>
          <w:tcPr>
            <w:tcW w:w="4099" w:type="dxa"/>
            <w:shd w:val="clear" w:color="auto" w:fill="auto"/>
          </w:tcPr>
          <w:p w14:paraId="16F372DB" w14:textId="7C4BB792" w:rsidR="0050157B" w:rsidRDefault="00567091" w:rsidP="0050157B">
            <w:r>
              <w:t xml:space="preserve">May </w:t>
            </w:r>
            <w:r w:rsidR="00601610">
              <w:t>7</w:t>
            </w:r>
            <w:r>
              <w:t>, 2023</w:t>
            </w:r>
          </w:p>
        </w:tc>
      </w:tr>
      <w:tr w:rsidR="0050157B" w14:paraId="798490BD" w14:textId="77777777" w:rsidTr="002533BA">
        <w:tc>
          <w:tcPr>
            <w:tcW w:w="1165" w:type="dxa"/>
            <w:vMerge/>
          </w:tcPr>
          <w:p w14:paraId="422C7989" w14:textId="77777777" w:rsidR="0050157B" w:rsidRDefault="0050157B" w:rsidP="0050157B"/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3F3F4C45" w14:textId="0B1AC97B" w:rsidR="0050157B" w:rsidRDefault="0050157B" w:rsidP="0050157B">
            <w:r>
              <w:t>Summer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A5DC230" w14:textId="03B7252B" w:rsidR="0050157B" w:rsidRDefault="0050157B" w:rsidP="0050157B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9EFA472" w14:textId="5580C664" w:rsidR="0050157B" w:rsidRDefault="00567091" w:rsidP="0050157B">
            <w:r>
              <w:t>May 8, 2023</w:t>
            </w:r>
          </w:p>
        </w:tc>
      </w:tr>
      <w:tr w:rsidR="0050157B" w14:paraId="54591BDD" w14:textId="77777777" w:rsidTr="002533BA">
        <w:tc>
          <w:tcPr>
            <w:tcW w:w="1165" w:type="dxa"/>
            <w:vMerge/>
          </w:tcPr>
          <w:p w14:paraId="44B5D0CD" w14:textId="77777777" w:rsidR="0050157B" w:rsidRDefault="0050157B" w:rsidP="0050157B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E182FE1" w14:textId="77777777" w:rsidR="0050157B" w:rsidRDefault="0050157B" w:rsidP="0050157B"/>
        </w:tc>
        <w:tc>
          <w:tcPr>
            <w:tcW w:w="3690" w:type="dxa"/>
            <w:shd w:val="clear" w:color="auto" w:fill="D9D9D9" w:themeFill="background1" w:themeFillShade="D9"/>
          </w:tcPr>
          <w:p w14:paraId="50F17153" w14:textId="24198757" w:rsidR="0050157B" w:rsidRDefault="0050157B" w:rsidP="0050157B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59956BE5" w14:textId="1DDAEE36" w:rsidR="0050157B" w:rsidRDefault="00567091" w:rsidP="0050157B">
            <w:r>
              <w:t>May 23 or 24, 2023</w:t>
            </w:r>
          </w:p>
        </w:tc>
      </w:tr>
      <w:tr w:rsidR="0050157B" w14:paraId="06972117" w14:textId="77777777" w:rsidTr="002533BA">
        <w:tc>
          <w:tcPr>
            <w:tcW w:w="1165" w:type="dxa"/>
            <w:vMerge/>
          </w:tcPr>
          <w:p w14:paraId="6DF39BE7" w14:textId="77777777" w:rsidR="0050157B" w:rsidRDefault="0050157B" w:rsidP="0050157B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35B0E208" w14:textId="77777777" w:rsidR="0050157B" w:rsidRDefault="0050157B" w:rsidP="0050157B"/>
        </w:tc>
        <w:tc>
          <w:tcPr>
            <w:tcW w:w="3690" w:type="dxa"/>
            <w:shd w:val="clear" w:color="auto" w:fill="D9D9D9" w:themeFill="background1" w:themeFillShade="D9"/>
          </w:tcPr>
          <w:p w14:paraId="5DDC2326" w14:textId="0269C83C" w:rsidR="0050157B" w:rsidRDefault="0050157B" w:rsidP="0050157B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613D4544" w14:textId="1806DC6E" w:rsidR="0050157B" w:rsidRDefault="00567091" w:rsidP="0050157B">
            <w:r>
              <w:t>May 29, 2023</w:t>
            </w:r>
          </w:p>
        </w:tc>
      </w:tr>
      <w:tr w:rsidR="00511B6E" w14:paraId="4DD10B53" w14:textId="77777777" w:rsidTr="002533BA">
        <w:tc>
          <w:tcPr>
            <w:tcW w:w="1165" w:type="dxa"/>
            <w:vMerge/>
          </w:tcPr>
          <w:p w14:paraId="310177FE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0651E85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6250A696" w14:textId="2AB6E01C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4B13B344" w14:textId="3098ED6A" w:rsidR="00511B6E" w:rsidRDefault="00860094" w:rsidP="00511B6E">
            <w:r>
              <w:t>June 23 – July 2, 2023</w:t>
            </w:r>
          </w:p>
        </w:tc>
      </w:tr>
      <w:tr w:rsidR="00511B6E" w14:paraId="75E45E39" w14:textId="77777777" w:rsidTr="002533BA">
        <w:tc>
          <w:tcPr>
            <w:tcW w:w="1165" w:type="dxa"/>
            <w:vMerge/>
          </w:tcPr>
          <w:p w14:paraId="3230BA14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125F6650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70E4C4C1" w14:textId="44C0571B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35D1B13" w14:textId="2C0E78C1" w:rsidR="00511B6E" w:rsidRDefault="00860094" w:rsidP="00511B6E">
            <w:r>
              <w:t xml:space="preserve">July 28 – August </w:t>
            </w:r>
            <w:r w:rsidR="00601610">
              <w:t>6</w:t>
            </w:r>
            <w:r>
              <w:t>, 2023</w:t>
            </w:r>
          </w:p>
        </w:tc>
      </w:tr>
      <w:tr w:rsidR="00511B6E" w14:paraId="44647B16" w14:textId="77777777" w:rsidTr="002533BA">
        <w:tc>
          <w:tcPr>
            <w:tcW w:w="1165" w:type="dxa"/>
            <w:vMerge/>
          </w:tcPr>
          <w:p w14:paraId="4ECA49A8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41788487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4781085B" w14:textId="2F335F0B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C2A78AE" w14:textId="766E5AE7" w:rsidR="00511B6E" w:rsidRDefault="00511B6E" w:rsidP="00511B6E">
            <w:r>
              <w:t xml:space="preserve">August </w:t>
            </w:r>
            <w:r w:rsidR="00601610">
              <w:t>6</w:t>
            </w:r>
            <w:r>
              <w:t>, 2023</w:t>
            </w:r>
          </w:p>
        </w:tc>
      </w:tr>
      <w:tr w:rsidR="00511B6E" w14:paraId="4FB70BB3" w14:textId="77777777" w:rsidTr="002533BA">
        <w:tc>
          <w:tcPr>
            <w:tcW w:w="1165" w:type="dxa"/>
            <w:vMerge/>
          </w:tcPr>
          <w:p w14:paraId="1ED8CB5B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auto"/>
          </w:tcPr>
          <w:p w14:paraId="7DFE2BDC" w14:textId="4892104E" w:rsidR="00511B6E" w:rsidRDefault="00511B6E" w:rsidP="00511B6E">
            <w:r>
              <w:t>Fall</w:t>
            </w:r>
          </w:p>
        </w:tc>
        <w:tc>
          <w:tcPr>
            <w:tcW w:w="3690" w:type="dxa"/>
            <w:shd w:val="clear" w:color="auto" w:fill="auto"/>
          </w:tcPr>
          <w:p w14:paraId="1AE593E8" w14:textId="744F50DA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auto"/>
          </w:tcPr>
          <w:p w14:paraId="7467DDDB" w14:textId="743AEBDD" w:rsidR="00511B6E" w:rsidRDefault="00511B6E" w:rsidP="00511B6E">
            <w:r>
              <w:t>July 31, 2023</w:t>
            </w:r>
          </w:p>
        </w:tc>
      </w:tr>
      <w:tr w:rsidR="00511B6E" w14:paraId="7F344DCC" w14:textId="77777777" w:rsidTr="002533BA">
        <w:tc>
          <w:tcPr>
            <w:tcW w:w="1165" w:type="dxa"/>
            <w:vMerge/>
          </w:tcPr>
          <w:p w14:paraId="0A081614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7343BC0D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0892472C" w14:textId="21DDB242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auto"/>
          </w:tcPr>
          <w:p w14:paraId="6EC10D9E" w14:textId="2CAB83C5" w:rsidR="00511B6E" w:rsidRDefault="00511B6E" w:rsidP="00511B6E">
            <w:r>
              <w:t>August 16 or 17, 2023</w:t>
            </w:r>
          </w:p>
        </w:tc>
      </w:tr>
      <w:tr w:rsidR="00511B6E" w14:paraId="7B9C296E" w14:textId="77777777" w:rsidTr="002533BA">
        <w:tc>
          <w:tcPr>
            <w:tcW w:w="1165" w:type="dxa"/>
            <w:vMerge/>
          </w:tcPr>
          <w:p w14:paraId="59F7D7BF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141C9188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2707CB66" w14:textId="510C5994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auto"/>
          </w:tcPr>
          <w:p w14:paraId="7112DC59" w14:textId="182AD4F8" w:rsidR="00511B6E" w:rsidRDefault="00511B6E" w:rsidP="00511B6E">
            <w:r>
              <w:t>August 21, 2023</w:t>
            </w:r>
          </w:p>
        </w:tc>
      </w:tr>
      <w:tr w:rsidR="00511B6E" w14:paraId="2B397E7B" w14:textId="77777777" w:rsidTr="002533BA">
        <w:tc>
          <w:tcPr>
            <w:tcW w:w="1165" w:type="dxa"/>
            <w:vMerge/>
          </w:tcPr>
          <w:p w14:paraId="7C80933B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B9D3F4F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0A92A3BA" w14:textId="22CF6525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auto"/>
          </w:tcPr>
          <w:p w14:paraId="369FCAF2" w14:textId="786F72E4" w:rsidR="00511B6E" w:rsidRDefault="008F39A6" w:rsidP="00511B6E">
            <w:r>
              <w:t>Sept</w:t>
            </w:r>
            <w:r w:rsidR="002533BA">
              <w:t>ember</w:t>
            </w:r>
            <w:r>
              <w:t xml:space="preserve"> </w:t>
            </w:r>
            <w:r w:rsidR="002533BA">
              <w:t>2</w:t>
            </w:r>
            <w:r w:rsidR="008B36E6">
              <w:t>9</w:t>
            </w:r>
            <w:r>
              <w:t xml:space="preserve"> –</w:t>
            </w:r>
            <w:r w:rsidR="002533BA">
              <w:t xml:space="preserve"> October </w:t>
            </w:r>
            <w:r w:rsidR="008B36E6">
              <w:t>8</w:t>
            </w:r>
            <w:r>
              <w:t>, 2023</w:t>
            </w:r>
          </w:p>
        </w:tc>
      </w:tr>
      <w:tr w:rsidR="00511B6E" w14:paraId="2AB15335" w14:textId="77777777" w:rsidTr="002533BA">
        <w:tc>
          <w:tcPr>
            <w:tcW w:w="1165" w:type="dxa"/>
            <w:vMerge/>
          </w:tcPr>
          <w:p w14:paraId="6167DAF9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8485A1F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3AB64508" w14:textId="0967F95D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auto"/>
          </w:tcPr>
          <w:p w14:paraId="7D8321B7" w14:textId="6474DE58" w:rsidR="00511B6E" w:rsidRDefault="00115CE6" w:rsidP="00511B6E">
            <w:r>
              <w:t>December 1 – December 8, 2023</w:t>
            </w:r>
          </w:p>
        </w:tc>
      </w:tr>
      <w:tr w:rsidR="00511B6E" w14:paraId="72FE434E" w14:textId="77777777" w:rsidTr="002533BA">
        <w:tc>
          <w:tcPr>
            <w:tcW w:w="1165" w:type="dxa"/>
            <w:vMerge/>
          </w:tcPr>
          <w:p w14:paraId="557AEC61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7CB3B40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7AACE34F" w14:textId="61D5672B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auto"/>
          </w:tcPr>
          <w:p w14:paraId="55993E77" w14:textId="31B39FFA" w:rsidR="00511B6E" w:rsidRDefault="00511B6E" w:rsidP="00511B6E">
            <w:r>
              <w:t>December 8, 2023</w:t>
            </w:r>
          </w:p>
        </w:tc>
      </w:tr>
      <w:tr w:rsidR="00511B6E" w14:paraId="7828B0CA" w14:textId="77777777" w:rsidTr="002533BA">
        <w:tc>
          <w:tcPr>
            <w:tcW w:w="1165" w:type="dxa"/>
            <w:vMerge w:val="restart"/>
          </w:tcPr>
          <w:p w14:paraId="61CDF6E4" w14:textId="6D6A0B08" w:rsidR="00511B6E" w:rsidRDefault="00511B6E" w:rsidP="00511B6E">
            <w:r>
              <w:t>2024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3585745A" w14:textId="0BD7D70F" w:rsidR="00511B6E" w:rsidRDefault="00511B6E" w:rsidP="00511B6E">
            <w:r>
              <w:t>Spring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5BCD6D45" w14:textId="4C915E4F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2E5E254" w14:textId="3879A159" w:rsidR="00511B6E" w:rsidRDefault="00511B6E" w:rsidP="00511B6E">
            <w:r>
              <w:t>December 11, 2023</w:t>
            </w:r>
          </w:p>
        </w:tc>
      </w:tr>
      <w:tr w:rsidR="00511B6E" w14:paraId="0BBD57EC" w14:textId="77777777" w:rsidTr="002533BA">
        <w:tc>
          <w:tcPr>
            <w:tcW w:w="1165" w:type="dxa"/>
            <w:vMerge/>
          </w:tcPr>
          <w:p w14:paraId="1D914276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68AF61BC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2B456455" w14:textId="7FDBD928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2026CE19" w14:textId="32E4C67D" w:rsidR="00511B6E" w:rsidRDefault="00511B6E" w:rsidP="00511B6E">
            <w:r>
              <w:t>January 10 or 11, 2024</w:t>
            </w:r>
          </w:p>
        </w:tc>
      </w:tr>
      <w:tr w:rsidR="00511B6E" w14:paraId="5D7D3878" w14:textId="77777777" w:rsidTr="002533BA">
        <w:tc>
          <w:tcPr>
            <w:tcW w:w="1165" w:type="dxa"/>
            <w:vMerge/>
          </w:tcPr>
          <w:p w14:paraId="33838CFE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58C4CE5A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112D49FC" w14:textId="3026D948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17C029F" w14:textId="3AD15790" w:rsidR="00511B6E" w:rsidRDefault="00511B6E" w:rsidP="00511B6E">
            <w:r>
              <w:t>January 15, 2024</w:t>
            </w:r>
          </w:p>
        </w:tc>
      </w:tr>
      <w:tr w:rsidR="00511B6E" w14:paraId="0B4553FF" w14:textId="77777777" w:rsidTr="002533BA">
        <w:tc>
          <w:tcPr>
            <w:tcW w:w="1165" w:type="dxa"/>
            <w:vMerge/>
          </w:tcPr>
          <w:p w14:paraId="5A488FA0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CBAC61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144D44F5" w14:textId="74763BD7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35B291E" w14:textId="4A022DB0" w:rsidR="00511B6E" w:rsidRDefault="002533BA" w:rsidP="00511B6E">
            <w:r>
              <w:t xml:space="preserve">February </w:t>
            </w:r>
            <w:r w:rsidR="008B36E6">
              <w:t>2</w:t>
            </w:r>
            <w:r w:rsidR="00132CF9">
              <w:t>3</w:t>
            </w:r>
            <w:r>
              <w:t xml:space="preserve"> –</w:t>
            </w:r>
            <w:r w:rsidR="008B36E6">
              <w:t xml:space="preserve"> March 3</w:t>
            </w:r>
            <w:r>
              <w:t>, 2024</w:t>
            </w:r>
          </w:p>
        </w:tc>
      </w:tr>
      <w:tr w:rsidR="00511B6E" w14:paraId="593BB70B" w14:textId="77777777" w:rsidTr="002533BA">
        <w:tc>
          <w:tcPr>
            <w:tcW w:w="1165" w:type="dxa"/>
            <w:vMerge/>
          </w:tcPr>
          <w:p w14:paraId="652822E6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4FCFC0F9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702AEE1D" w14:textId="76E297DF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9FDD0B0" w14:textId="12A1070F" w:rsidR="00511B6E" w:rsidRDefault="00115CE6" w:rsidP="00511B6E">
            <w:r>
              <w:t xml:space="preserve">April 26 – May </w:t>
            </w:r>
            <w:r w:rsidR="00132CF9">
              <w:t>5</w:t>
            </w:r>
            <w:r>
              <w:t>, 2024</w:t>
            </w:r>
          </w:p>
        </w:tc>
      </w:tr>
      <w:tr w:rsidR="00511B6E" w14:paraId="1FEDF3D7" w14:textId="77777777" w:rsidTr="002533BA">
        <w:tc>
          <w:tcPr>
            <w:tcW w:w="1165" w:type="dxa"/>
            <w:vMerge/>
          </w:tcPr>
          <w:p w14:paraId="23F3926D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5245252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41AE5268" w14:textId="5D6A5B79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579C3D71" w14:textId="5B0E745C" w:rsidR="00511B6E" w:rsidRDefault="00511B6E" w:rsidP="00511B6E">
            <w:r>
              <w:t xml:space="preserve">May </w:t>
            </w:r>
            <w:r w:rsidR="00132CF9">
              <w:t>5</w:t>
            </w:r>
            <w:r>
              <w:t>, 2024</w:t>
            </w:r>
          </w:p>
        </w:tc>
      </w:tr>
      <w:tr w:rsidR="00511B6E" w14:paraId="4511552E" w14:textId="77777777" w:rsidTr="00D0309E">
        <w:tc>
          <w:tcPr>
            <w:tcW w:w="1165" w:type="dxa"/>
            <w:vMerge/>
          </w:tcPr>
          <w:p w14:paraId="51A320A6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auto"/>
          </w:tcPr>
          <w:p w14:paraId="7A286B86" w14:textId="228A9414" w:rsidR="00511B6E" w:rsidRDefault="00511B6E" w:rsidP="00511B6E">
            <w:r>
              <w:t>Summer</w:t>
            </w:r>
          </w:p>
        </w:tc>
        <w:tc>
          <w:tcPr>
            <w:tcW w:w="3690" w:type="dxa"/>
            <w:shd w:val="clear" w:color="auto" w:fill="auto"/>
          </w:tcPr>
          <w:p w14:paraId="7BB1F11B" w14:textId="18B84405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auto"/>
          </w:tcPr>
          <w:p w14:paraId="747B9BB5" w14:textId="246FEC90" w:rsidR="00511B6E" w:rsidRDefault="00511B6E" w:rsidP="00511B6E">
            <w:r>
              <w:t>May 6, 2024</w:t>
            </w:r>
          </w:p>
        </w:tc>
      </w:tr>
      <w:tr w:rsidR="00511B6E" w14:paraId="255ED6A8" w14:textId="77777777" w:rsidTr="00D0309E">
        <w:tc>
          <w:tcPr>
            <w:tcW w:w="1165" w:type="dxa"/>
            <w:vMerge/>
          </w:tcPr>
          <w:p w14:paraId="78B8895F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5A7AFC05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3B23250E" w14:textId="70162C29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auto"/>
          </w:tcPr>
          <w:p w14:paraId="4E5170BD" w14:textId="3A9ACA03" w:rsidR="00511B6E" w:rsidRDefault="00511B6E" w:rsidP="00511B6E">
            <w:r>
              <w:t>May 22 or 23, 2024</w:t>
            </w:r>
          </w:p>
        </w:tc>
      </w:tr>
      <w:tr w:rsidR="00511B6E" w14:paraId="1B2CFBDC" w14:textId="77777777" w:rsidTr="00D0309E">
        <w:tc>
          <w:tcPr>
            <w:tcW w:w="1165" w:type="dxa"/>
            <w:vMerge/>
          </w:tcPr>
          <w:p w14:paraId="6FF3B4CD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736C04B2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11FD13FB" w14:textId="1DA91184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auto"/>
          </w:tcPr>
          <w:p w14:paraId="34F44CA4" w14:textId="6DCB64D8" w:rsidR="00511B6E" w:rsidRDefault="00511B6E" w:rsidP="00511B6E">
            <w:r>
              <w:t>May 27, 2024</w:t>
            </w:r>
          </w:p>
        </w:tc>
      </w:tr>
      <w:tr w:rsidR="00511B6E" w14:paraId="23E6AB39" w14:textId="77777777" w:rsidTr="00D0309E">
        <w:tc>
          <w:tcPr>
            <w:tcW w:w="1165" w:type="dxa"/>
            <w:vMerge/>
          </w:tcPr>
          <w:p w14:paraId="123DF16A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D632933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1030847D" w14:textId="6DB7A648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auto"/>
          </w:tcPr>
          <w:p w14:paraId="305765BC" w14:textId="62C67808" w:rsidR="00511B6E" w:rsidRDefault="002533BA" w:rsidP="00511B6E">
            <w:r>
              <w:t>June 21 – June 30, 2024</w:t>
            </w:r>
          </w:p>
        </w:tc>
      </w:tr>
      <w:tr w:rsidR="00511B6E" w14:paraId="02DBCF11" w14:textId="77777777" w:rsidTr="00D0309E">
        <w:tc>
          <w:tcPr>
            <w:tcW w:w="1165" w:type="dxa"/>
            <w:vMerge/>
          </w:tcPr>
          <w:p w14:paraId="2137BF7D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72B9D2A2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5DD281D8" w14:textId="3973021B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auto"/>
          </w:tcPr>
          <w:p w14:paraId="6FCC1202" w14:textId="39514725" w:rsidR="00511B6E" w:rsidRDefault="00115CE6" w:rsidP="00511B6E">
            <w:r>
              <w:t xml:space="preserve">July 26 – August </w:t>
            </w:r>
            <w:r w:rsidR="00D0309E">
              <w:t>4</w:t>
            </w:r>
            <w:r>
              <w:t>, 2024</w:t>
            </w:r>
          </w:p>
        </w:tc>
      </w:tr>
      <w:tr w:rsidR="00511B6E" w14:paraId="0AF36665" w14:textId="77777777" w:rsidTr="00D0309E">
        <w:tc>
          <w:tcPr>
            <w:tcW w:w="1165" w:type="dxa"/>
            <w:vMerge/>
          </w:tcPr>
          <w:p w14:paraId="7A64F325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0DD0C77C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1D818909" w14:textId="7A11A8BA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auto"/>
          </w:tcPr>
          <w:p w14:paraId="0D72DF76" w14:textId="28C077A8" w:rsidR="00511B6E" w:rsidRDefault="00511B6E" w:rsidP="00511B6E">
            <w:r>
              <w:t xml:space="preserve">August </w:t>
            </w:r>
            <w:r w:rsidR="00D0309E">
              <w:t>4</w:t>
            </w:r>
            <w:r>
              <w:t>, 2024</w:t>
            </w:r>
          </w:p>
        </w:tc>
      </w:tr>
      <w:tr w:rsidR="00511B6E" w14:paraId="77876E22" w14:textId="77777777" w:rsidTr="00D0309E">
        <w:tc>
          <w:tcPr>
            <w:tcW w:w="1165" w:type="dxa"/>
            <w:vMerge/>
          </w:tcPr>
          <w:p w14:paraId="685B56DF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13208A59" w14:textId="6D2B76BC" w:rsidR="00511B6E" w:rsidRDefault="00511B6E" w:rsidP="00511B6E">
            <w:r>
              <w:t>Fall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626829EF" w14:textId="3B0992A5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511D991A" w14:textId="103D07BC" w:rsidR="00511B6E" w:rsidRDefault="00511B6E" w:rsidP="00511B6E">
            <w:r>
              <w:t>July 29, 2024</w:t>
            </w:r>
          </w:p>
        </w:tc>
      </w:tr>
      <w:tr w:rsidR="00511B6E" w14:paraId="1A671143" w14:textId="77777777" w:rsidTr="00D0309E">
        <w:tc>
          <w:tcPr>
            <w:tcW w:w="1165" w:type="dxa"/>
            <w:vMerge/>
          </w:tcPr>
          <w:p w14:paraId="4F451383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80A6008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3112EBC6" w14:textId="794B89FF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DEBCEBE" w14:textId="6536D479" w:rsidR="00511B6E" w:rsidRDefault="00511B6E" w:rsidP="00511B6E">
            <w:r>
              <w:t>August 14 or 15, 2024</w:t>
            </w:r>
          </w:p>
        </w:tc>
      </w:tr>
      <w:tr w:rsidR="00511B6E" w14:paraId="52F8F5C0" w14:textId="77777777" w:rsidTr="00D0309E">
        <w:tc>
          <w:tcPr>
            <w:tcW w:w="1165" w:type="dxa"/>
            <w:vMerge/>
          </w:tcPr>
          <w:p w14:paraId="3ACD9601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7C00855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3B077647" w14:textId="61F9F578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28515364" w14:textId="4CF798F9" w:rsidR="00511B6E" w:rsidRDefault="00511B6E" w:rsidP="00511B6E">
            <w:r>
              <w:t>August 19, 2024</w:t>
            </w:r>
          </w:p>
        </w:tc>
      </w:tr>
      <w:tr w:rsidR="00511B6E" w14:paraId="1A76014F" w14:textId="77777777" w:rsidTr="00D0309E">
        <w:tc>
          <w:tcPr>
            <w:tcW w:w="1165" w:type="dxa"/>
            <w:vMerge/>
          </w:tcPr>
          <w:p w14:paraId="22021EAF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465FEA2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68A5C38F" w14:textId="4CAAF155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A4C4168" w14:textId="5EAFA352" w:rsidR="00511B6E" w:rsidRDefault="002533BA" w:rsidP="00511B6E">
            <w:r>
              <w:t>September 2</w:t>
            </w:r>
            <w:r w:rsidR="00132CF9">
              <w:t>7</w:t>
            </w:r>
            <w:r>
              <w:t xml:space="preserve"> – </w:t>
            </w:r>
            <w:r w:rsidR="00132CF9">
              <w:t>October 6</w:t>
            </w:r>
            <w:r>
              <w:t>, 2024</w:t>
            </w:r>
          </w:p>
        </w:tc>
      </w:tr>
      <w:tr w:rsidR="00511B6E" w14:paraId="4693CF20" w14:textId="77777777" w:rsidTr="00D0309E">
        <w:tc>
          <w:tcPr>
            <w:tcW w:w="1165" w:type="dxa"/>
            <w:vMerge/>
          </w:tcPr>
          <w:p w14:paraId="2DF0EEF4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F0BE3DB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5630FA89" w14:textId="54F91C73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0083987" w14:textId="52097DE1" w:rsidR="00511B6E" w:rsidRDefault="00115CE6" w:rsidP="00511B6E">
            <w:r>
              <w:t xml:space="preserve">November 29 – December </w:t>
            </w:r>
            <w:r w:rsidR="00132CF9">
              <w:t>8</w:t>
            </w:r>
            <w:r>
              <w:t>, 2024</w:t>
            </w:r>
          </w:p>
        </w:tc>
      </w:tr>
      <w:tr w:rsidR="00511B6E" w14:paraId="7E1C679A" w14:textId="77777777" w:rsidTr="00D0309E">
        <w:tc>
          <w:tcPr>
            <w:tcW w:w="1165" w:type="dxa"/>
            <w:vMerge/>
          </w:tcPr>
          <w:p w14:paraId="06780A14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46276227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6FED578B" w14:textId="4D4AE3EB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F44667B" w14:textId="136984C4" w:rsidR="00511B6E" w:rsidRDefault="00511B6E" w:rsidP="00511B6E">
            <w:r>
              <w:t xml:space="preserve">December </w:t>
            </w:r>
            <w:r w:rsidR="00132CF9">
              <w:t>8</w:t>
            </w:r>
            <w:r>
              <w:t>, 2024</w:t>
            </w:r>
          </w:p>
        </w:tc>
      </w:tr>
      <w:tr w:rsidR="00511B6E" w14:paraId="5AC4D338" w14:textId="77777777" w:rsidTr="002533BA">
        <w:tc>
          <w:tcPr>
            <w:tcW w:w="1165" w:type="dxa"/>
            <w:vMerge w:val="restart"/>
          </w:tcPr>
          <w:p w14:paraId="4737354D" w14:textId="2A7EAFC6" w:rsidR="00511B6E" w:rsidRDefault="00511B6E" w:rsidP="00511B6E">
            <w:r>
              <w:t>2025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0498D3" w14:textId="7AD5FB18" w:rsidR="00511B6E" w:rsidRDefault="00511B6E" w:rsidP="00511B6E">
            <w:r>
              <w:t>Spring</w:t>
            </w:r>
          </w:p>
        </w:tc>
        <w:tc>
          <w:tcPr>
            <w:tcW w:w="3690" w:type="dxa"/>
            <w:shd w:val="clear" w:color="auto" w:fill="auto"/>
          </w:tcPr>
          <w:p w14:paraId="4767A5ED" w14:textId="69D7C759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auto"/>
          </w:tcPr>
          <w:p w14:paraId="6E5555AD" w14:textId="5BDF8A74" w:rsidR="00511B6E" w:rsidRDefault="00511B6E" w:rsidP="00511B6E">
            <w:r>
              <w:t>December 9, 2024</w:t>
            </w:r>
          </w:p>
        </w:tc>
      </w:tr>
      <w:tr w:rsidR="00511B6E" w14:paraId="4E1BC5D4" w14:textId="77777777" w:rsidTr="002533BA">
        <w:tc>
          <w:tcPr>
            <w:tcW w:w="1165" w:type="dxa"/>
            <w:vMerge/>
          </w:tcPr>
          <w:p w14:paraId="4A464B95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05CE822D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5E64B32A" w14:textId="160790D4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auto"/>
          </w:tcPr>
          <w:p w14:paraId="583A42A6" w14:textId="0BEFD3CF" w:rsidR="00511B6E" w:rsidRDefault="00511B6E" w:rsidP="00511B6E">
            <w:r>
              <w:t>January 8 or 9, 2025</w:t>
            </w:r>
          </w:p>
        </w:tc>
      </w:tr>
      <w:tr w:rsidR="00511B6E" w14:paraId="6992C2F0" w14:textId="77777777" w:rsidTr="002533BA">
        <w:tc>
          <w:tcPr>
            <w:tcW w:w="1165" w:type="dxa"/>
            <w:vMerge/>
          </w:tcPr>
          <w:p w14:paraId="19B8952E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593FD44F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00C0C94C" w14:textId="3B4BD348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auto"/>
          </w:tcPr>
          <w:p w14:paraId="7EF71FFA" w14:textId="7CEB73DE" w:rsidR="00511B6E" w:rsidRDefault="00511B6E" w:rsidP="00511B6E">
            <w:r>
              <w:t>January 13, 2025</w:t>
            </w:r>
          </w:p>
        </w:tc>
      </w:tr>
      <w:tr w:rsidR="00511B6E" w14:paraId="09BE2CF6" w14:textId="77777777" w:rsidTr="002533BA">
        <w:tc>
          <w:tcPr>
            <w:tcW w:w="1165" w:type="dxa"/>
            <w:vMerge/>
          </w:tcPr>
          <w:p w14:paraId="5B7EDD6A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2D0110AA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1CE9057A" w14:textId="19EEC4DF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auto"/>
          </w:tcPr>
          <w:p w14:paraId="3283EA3E" w14:textId="3CE69B24" w:rsidR="00511B6E" w:rsidRDefault="002533BA" w:rsidP="00511B6E">
            <w:r>
              <w:t xml:space="preserve">February </w:t>
            </w:r>
            <w:r w:rsidR="00132CF9">
              <w:t>21</w:t>
            </w:r>
            <w:r>
              <w:t xml:space="preserve"> – </w:t>
            </w:r>
            <w:r w:rsidR="00132CF9">
              <w:t xml:space="preserve">March 2, </w:t>
            </w:r>
            <w:r>
              <w:t>2025</w:t>
            </w:r>
          </w:p>
        </w:tc>
      </w:tr>
      <w:tr w:rsidR="00511B6E" w14:paraId="2ADA5C87" w14:textId="77777777" w:rsidTr="002533BA">
        <w:tc>
          <w:tcPr>
            <w:tcW w:w="1165" w:type="dxa"/>
            <w:vMerge/>
          </w:tcPr>
          <w:p w14:paraId="5BA80A0E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5896B298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284E668F" w14:textId="780364EB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auto"/>
          </w:tcPr>
          <w:p w14:paraId="62C140A8" w14:textId="5D5238BB" w:rsidR="00511B6E" w:rsidRDefault="00115CE6" w:rsidP="00511B6E">
            <w:r>
              <w:t xml:space="preserve">April 25 – May </w:t>
            </w:r>
            <w:r w:rsidR="00132CF9">
              <w:t>4</w:t>
            </w:r>
            <w:r>
              <w:t>, 2025</w:t>
            </w:r>
          </w:p>
        </w:tc>
      </w:tr>
      <w:tr w:rsidR="00511B6E" w14:paraId="6BE95BF5" w14:textId="77777777" w:rsidTr="002533BA">
        <w:tc>
          <w:tcPr>
            <w:tcW w:w="1165" w:type="dxa"/>
            <w:vMerge/>
          </w:tcPr>
          <w:p w14:paraId="752D3D40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393B044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33DE0FD3" w14:textId="66F548D2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auto"/>
          </w:tcPr>
          <w:p w14:paraId="6911D370" w14:textId="4C7EE788" w:rsidR="00511B6E" w:rsidRDefault="00511B6E" w:rsidP="00511B6E">
            <w:r>
              <w:t xml:space="preserve">May </w:t>
            </w:r>
            <w:r w:rsidR="00132CF9">
              <w:t>4</w:t>
            </w:r>
            <w:r>
              <w:t>, 2025</w:t>
            </w:r>
          </w:p>
        </w:tc>
      </w:tr>
      <w:tr w:rsidR="00511B6E" w14:paraId="3007A0B3" w14:textId="77777777" w:rsidTr="002533BA">
        <w:tc>
          <w:tcPr>
            <w:tcW w:w="1165" w:type="dxa"/>
            <w:vMerge/>
          </w:tcPr>
          <w:p w14:paraId="57A0DFDC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51B8DCA1" w14:textId="2DE7CFA3" w:rsidR="00511B6E" w:rsidRDefault="00511B6E" w:rsidP="00511B6E">
            <w:r>
              <w:t>Summer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3BF4E0EF" w14:textId="564212CB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C65FF80" w14:textId="1E65AD0F" w:rsidR="00511B6E" w:rsidRDefault="00511B6E" w:rsidP="00511B6E">
            <w:r>
              <w:t>May 5, 2025</w:t>
            </w:r>
          </w:p>
        </w:tc>
      </w:tr>
      <w:tr w:rsidR="00511B6E" w14:paraId="08AA3AA7" w14:textId="77777777" w:rsidTr="002533BA">
        <w:tc>
          <w:tcPr>
            <w:tcW w:w="1165" w:type="dxa"/>
            <w:vMerge/>
          </w:tcPr>
          <w:p w14:paraId="59B25BD5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A79DDCF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203F2977" w14:textId="3FD7C6AB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22676D9" w14:textId="6403F4FE" w:rsidR="00511B6E" w:rsidRDefault="00511B6E" w:rsidP="00511B6E">
            <w:r>
              <w:t>May 21 or 22, 2025</w:t>
            </w:r>
          </w:p>
        </w:tc>
      </w:tr>
      <w:tr w:rsidR="00511B6E" w14:paraId="1D7C63B2" w14:textId="77777777" w:rsidTr="002533BA">
        <w:tc>
          <w:tcPr>
            <w:tcW w:w="1165" w:type="dxa"/>
            <w:vMerge/>
          </w:tcPr>
          <w:p w14:paraId="2DA361C4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6FEA70DF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0FF8FE98" w14:textId="53ED6E8E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5E4BD021" w14:textId="0793851D" w:rsidR="00511B6E" w:rsidRDefault="00511B6E" w:rsidP="00511B6E">
            <w:r>
              <w:t>May 26, 2025</w:t>
            </w:r>
          </w:p>
        </w:tc>
      </w:tr>
      <w:tr w:rsidR="00511B6E" w14:paraId="7B0E38BD" w14:textId="77777777" w:rsidTr="002533BA">
        <w:tc>
          <w:tcPr>
            <w:tcW w:w="1165" w:type="dxa"/>
            <w:vMerge/>
          </w:tcPr>
          <w:p w14:paraId="10751F9C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784A5AAB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57853866" w14:textId="1A3F6512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2CD178A6" w14:textId="62D0E6D4" w:rsidR="00511B6E" w:rsidRDefault="002533BA" w:rsidP="00511B6E">
            <w:r>
              <w:t>June 20 – June 29, 2025</w:t>
            </w:r>
          </w:p>
        </w:tc>
      </w:tr>
      <w:tr w:rsidR="00511B6E" w14:paraId="08464ADD" w14:textId="77777777" w:rsidTr="002533BA">
        <w:tc>
          <w:tcPr>
            <w:tcW w:w="1165" w:type="dxa"/>
            <w:vMerge/>
          </w:tcPr>
          <w:p w14:paraId="1704861E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399E552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61FF4C02" w14:textId="0D151213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A13E509" w14:textId="0B4431CB" w:rsidR="00511B6E" w:rsidRDefault="00115CE6" w:rsidP="00511B6E">
            <w:r>
              <w:t xml:space="preserve">July 25 – August </w:t>
            </w:r>
            <w:r w:rsidR="00D0309E">
              <w:t>3</w:t>
            </w:r>
            <w:r>
              <w:t>, 2025</w:t>
            </w:r>
          </w:p>
        </w:tc>
      </w:tr>
      <w:tr w:rsidR="00511B6E" w14:paraId="012CBCE5" w14:textId="77777777" w:rsidTr="002533BA">
        <w:tc>
          <w:tcPr>
            <w:tcW w:w="1165" w:type="dxa"/>
            <w:vMerge/>
          </w:tcPr>
          <w:p w14:paraId="6CF61972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383B102B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4CE80EDF" w14:textId="56B70EA8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D8F6543" w14:textId="1FCEFB5B" w:rsidR="00511B6E" w:rsidRDefault="00511B6E" w:rsidP="00511B6E">
            <w:r>
              <w:t xml:space="preserve">August </w:t>
            </w:r>
            <w:r w:rsidR="00D0309E">
              <w:t>3</w:t>
            </w:r>
            <w:r>
              <w:t>, 2025</w:t>
            </w:r>
          </w:p>
        </w:tc>
      </w:tr>
      <w:tr w:rsidR="00511B6E" w14:paraId="26F4F596" w14:textId="77777777" w:rsidTr="002533BA">
        <w:tc>
          <w:tcPr>
            <w:tcW w:w="1165" w:type="dxa"/>
            <w:vMerge/>
          </w:tcPr>
          <w:p w14:paraId="4E03B297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auto"/>
          </w:tcPr>
          <w:p w14:paraId="7EE725AA" w14:textId="6F1F3F83" w:rsidR="00511B6E" w:rsidRDefault="00511B6E" w:rsidP="00511B6E">
            <w:r>
              <w:t>Fall</w:t>
            </w:r>
          </w:p>
        </w:tc>
        <w:tc>
          <w:tcPr>
            <w:tcW w:w="3690" w:type="dxa"/>
            <w:shd w:val="clear" w:color="auto" w:fill="auto"/>
          </w:tcPr>
          <w:p w14:paraId="049CF0A9" w14:textId="7446DA19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auto"/>
          </w:tcPr>
          <w:p w14:paraId="13C9274A" w14:textId="521351DD" w:rsidR="00511B6E" w:rsidRDefault="00511B6E" w:rsidP="00511B6E">
            <w:r>
              <w:t>July 28, 2025</w:t>
            </w:r>
          </w:p>
        </w:tc>
      </w:tr>
      <w:tr w:rsidR="00511B6E" w14:paraId="65566B01" w14:textId="77777777" w:rsidTr="002533BA">
        <w:tc>
          <w:tcPr>
            <w:tcW w:w="1165" w:type="dxa"/>
            <w:vMerge/>
          </w:tcPr>
          <w:p w14:paraId="4C1053C4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296A6896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723B08EC" w14:textId="5D29D3E9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auto"/>
          </w:tcPr>
          <w:p w14:paraId="5DD23C0B" w14:textId="1C9586C9" w:rsidR="00511B6E" w:rsidRDefault="00511B6E" w:rsidP="00511B6E">
            <w:r>
              <w:t>August 13 or 14, 2025</w:t>
            </w:r>
          </w:p>
        </w:tc>
      </w:tr>
      <w:tr w:rsidR="00511B6E" w14:paraId="7426B203" w14:textId="77777777" w:rsidTr="002533BA">
        <w:tc>
          <w:tcPr>
            <w:tcW w:w="1165" w:type="dxa"/>
            <w:vMerge/>
          </w:tcPr>
          <w:p w14:paraId="15920B34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1EC49067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75E46FF8" w14:textId="28B381F7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auto"/>
          </w:tcPr>
          <w:p w14:paraId="57A871E8" w14:textId="5B06D9F0" w:rsidR="00511B6E" w:rsidRDefault="00511B6E" w:rsidP="00511B6E">
            <w:r>
              <w:t>August 18, 2025</w:t>
            </w:r>
          </w:p>
        </w:tc>
      </w:tr>
      <w:tr w:rsidR="00511B6E" w14:paraId="69881511" w14:textId="77777777" w:rsidTr="002533BA">
        <w:tc>
          <w:tcPr>
            <w:tcW w:w="1165" w:type="dxa"/>
            <w:vMerge/>
          </w:tcPr>
          <w:p w14:paraId="309C05E9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C9B94CF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27A8A8E2" w14:textId="1DF11363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auto"/>
          </w:tcPr>
          <w:p w14:paraId="0C63BE4C" w14:textId="4D325C54" w:rsidR="00511B6E" w:rsidRDefault="002533BA" w:rsidP="00511B6E">
            <w:r>
              <w:t>September 2</w:t>
            </w:r>
            <w:r w:rsidR="00132CF9">
              <w:t>6</w:t>
            </w:r>
            <w:r>
              <w:t xml:space="preserve"> – </w:t>
            </w:r>
            <w:r w:rsidR="00132CF9">
              <w:t>October 5</w:t>
            </w:r>
            <w:r>
              <w:t>, 2025</w:t>
            </w:r>
          </w:p>
        </w:tc>
      </w:tr>
      <w:tr w:rsidR="00511B6E" w14:paraId="55C005D9" w14:textId="77777777" w:rsidTr="002533BA">
        <w:tc>
          <w:tcPr>
            <w:tcW w:w="1165" w:type="dxa"/>
            <w:vMerge/>
          </w:tcPr>
          <w:p w14:paraId="0A3698B1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6B8C6975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04B69F53" w14:textId="44816EDE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auto"/>
          </w:tcPr>
          <w:p w14:paraId="6D0AE354" w14:textId="26F011EF" w:rsidR="00511B6E" w:rsidRDefault="00115CE6" w:rsidP="00511B6E">
            <w:r>
              <w:t xml:space="preserve">November 28 – December </w:t>
            </w:r>
            <w:r w:rsidR="00132CF9">
              <w:t>7</w:t>
            </w:r>
            <w:r>
              <w:t>, 2025</w:t>
            </w:r>
          </w:p>
        </w:tc>
      </w:tr>
      <w:tr w:rsidR="00511B6E" w14:paraId="03B97D95" w14:textId="77777777" w:rsidTr="002533BA">
        <w:tc>
          <w:tcPr>
            <w:tcW w:w="1165" w:type="dxa"/>
            <w:vMerge/>
          </w:tcPr>
          <w:p w14:paraId="04439052" w14:textId="77777777" w:rsidR="00511B6E" w:rsidRDefault="00511B6E" w:rsidP="00511B6E"/>
        </w:tc>
        <w:tc>
          <w:tcPr>
            <w:tcW w:w="1260" w:type="dxa"/>
            <w:vMerge/>
            <w:shd w:val="clear" w:color="auto" w:fill="auto"/>
          </w:tcPr>
          <w:p w14:paraId="2F045EE0" w14:textId="77777777" w:rsidR="00511B6E" w:rsidRDefault="00511B6E" w:rsidP="00511B6E"/>
        </w:tc>
        <w:tc>
          <w:tcPr>
            <w:tcW w:w="3690" w:type="dxa"/>
            <w:shd w:val="clear" w:color="auto" w:fill="auto"/>
          </w:tcPr>
          <w:p w14:paraId="55B87CFB" w14:textId="098D9EED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auto"/>
          </w:tcPr>
          <w:p w14:paraId="219F9F93" w14:textId="2EEFF669" w:rsidR="00511B6E" w:rsidRDefault="00511B6E" w:rsidP="00511B6E">
            <w:r>
              <w:t xml:space="preserve">December </w:t>
            </w:r>
            <w:r w:rsidR="00132CF9">
              <w:t>7</w:t>
            </w:r>
            <w:r>
              <w:t>, 2025</w:t>
            </w:r>
          </w:p>
        </w:tc>
      </w:tr>
      <w:tr w:rsidR="00511B6E" w14:paraId="13DEDBB8" w14:textId="77777777" w:rsidTr="002533BA">
        <w:tc>
          <w:tcPr>
            <w:tcW w:w="1165" w:type="dxa"/>
            <w:vMerge w:val="restart"/>
          </w:tcPr>
          <w:p w14:paraId="12274ADA" w14:textId="040612EB" w:rsidR="00511B6E" w:rsidRDefault="00511B6E" w:rsidP="00511B6E">
            <w:r>
              <w:t>2026</w:t>
            </w:r>
          </w:p>
        </w:tc>
        <w:tc>
          <w:tcPr>
            <w:tcW w:w="1260" w:type="dxa"/>
            <w:vMerge w:val="restart"/>
          </w:tcPr>
          <w:p w14:paraId="086F3F7A" w14:textId="77777777" w:rsidR="00511B6E" w:rsidRDefault="00511B6E" w:rsidP="00511B6E">
            <w:r>
              <w:t>Spring</w:t>
            </w:r>
          </w:p>
        </w:tc>
        <w:tc>
          <w:tcPr>
            <w:tcW w:w="3690" w:type="dxa"/>
          </w:tcPr>
          <w:p w14:paraId="2EE2DA3A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</w:tcPr>
          <w:p w14:paraId="4FDAB1AB" w14:textId="14F7FF4A" w:rsidR="00511B6E" w:rsidRDefault="00511B6E" w:rsidP="00511B6E">
            <w:r>
              <w:t>December 8, 2025</w:t>
            </w:r>
          </w:p>
        </w:tc>
      </w:tr>
      <w:tr w:rsidR="00511B6E" w14:paraId="649413B3" w14:textId="77777777" w:rsidTr="002533BA">
        <w:tc>
          <w:tcPr>
            <w:tcW w:w="1165" w:type="dxa"/>
            <w:vMerge/>
          </w:tcPr>
          <w:p w14:paraId="679FD937" w14:textId="77777777" w:rsidR="00511B6E" w:rsidRDefault="00511B6E" w:rsidP="00511B6E"/>
        </w:tc>
        <w:tc>
          <w:tcPr>
            <w:tcW w:w="1260" w:type="dxa"/>
            <w:vMerge/>
          </w:tcPr>
          <w:p w14:paraId="7A5CF5BC" w14:textId="77777777" w:rsidR="00511B6E" w:rsidRDefault="00511B6E" w:rsidP="00511B6E"/>
        </w:tc>
        <w:tc>
          <w:tcPr>
            <w:tcW w:w="3690" w:type="dxa"/>
          </w:tcPr>
          <w:p w14:paraId="5B4C1692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</w:tcPr>
          <w:p w14:paraId="110AC0D3" w14:textId="53BD3C6E" w:rsidR="00511B6E" w:rsidRDefault="00511B6E" w:rsidP="00511B6E">
            <w:r>
              <w:t>January 7 or 8, 2026</w:t>
            </w:r>
          </w:p>
        </w:tc>
      </w:tr>
      <w:tr w:rsidR="00511B6E" w14:paraId="5B927697" w14:textId="77777777" w:rsidTr="002533BA">
        <w:tc>
          <w:tcPr>
            <w:tcW w:w="1165" w:type="dxa"/>
            <w:vMerge/>
          </w:tcPr>
          <w:p w14:paraId="1FC4AAF2" w14:textId="77777777" w:rsidR="00511B6E" w:rsidRDefault="00511B6E" w:rsidP="00511B6E"/>
        </w:tc>
        <w:tc>
          <w:tcPr>
            <w:tcW w:w="1260" w:type="dxa"/>
            <w:vMerge/>
          </w:tcPr>
          <w:p w14:paraId="56DED57D" w14:textId="77777777" w:rsidR="00511B6E" w:rsidRDefault="00511B6E" w:rsidP="00511B6E"/>
        </w:tc>
        <w:tc>
          <w:tcPr>
            <w:tcW w:w="3690" w:type="dxa"/>
          </w:tcPr>
          <w:p w14:paraId="3DB0F281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</w:tcPr>
          <w:p w14:paraId="48540D63" w14:textId="6B1CE8FD" w:rsidR="00511B6E" w:rsidRDefault="00511B6E" w:rsidP="00511B6E">
            <w:r>
              <w:t>January 12, 2026</w:t>
            </w:r>
          </w:p>
        </w:tc>
      </w:tr>
      <w:tr w:rsidR="00511B6E" w14:paraId="298705D4" w14:textId="77777777" w:rsidTr="002533BA">
        <w:tc>
          <w:tcPr>
            <w:tcW w:w="1165" w:type="dxa"/>
            <w:vMerge/>
          </w:tcPr>
          <w:p w14:paraId="719021B6" w14:textId="77777777" w:rsidR="00511B6E" w:rsidRDefault="00511B6E" w:rsidP="00511B6E"/>
        </w:tc>
        <w:tc>
          <w:tcPr>
            <w:tcW w:w="1260" w:type="dxa"/>
            <w:vMerge/>
          </w:tcPr>
          <w:p w14:paraId="416A39A7" w14:textId="77777777" w:rsidR="00511B6E" w:rsidRDefault="00511B6E" w:rsidP="00511B6E"/>
        </w:tc>
        <w:tc>
          <w:tcPr>
            <w:tcW w:w="3690" w:type="dxa"/>
          </w:tcPr>
          <w:p w14:paraId="2332A34C" w14:textId="5F7DD8EB" w:rsidR="00511B6E" w:rsidRDefault="00511B6E" w:rsidP="00511B6E">
            <w:r>
              <w:t>Midterm Exam</w:t>
            </w:r>
          </w:p>
        </w:tc>
        <w:tc>
          <w:tcPr>
            <w:tcW w:w="4099" w:type="dxa"/>
          </w:tcPr>
          <w:p w14:paraId="68AF561A" w14:textId="5FFCD0BD" w:rsidR="00511B6E" w:rsidRDefault="002533BA" w:rsidP="00511B6E">
            <w:r>
              <w:t xml:space="preserve">February </w:t>
            </w:r>
            <w:r w:rsidR="00132CF9">
              <w:t>20</w:t>
            </w:r>
            <w:r>
              <w:t xml:space="preserve"> – </w:t>
            </w:r>
            <w:r w:rsidR="00132CF9">
              <w:t>March 1</w:t>
            </w:r>
            <w:r>
              <w:t>, 2026</w:t>
            </w:r>
          </w:p>
        </w:tc>
      </w:tr>
      <w:tr w:rsidR="00511B6E" w14:paraId="38F6DAAD" w14:textId="77777777" w:rsidTr="002533BA">
        <w:tc>
          <w:tcPr>
            <w:tcW w:w="1165" w:type="dxa"/>
            <w:vMerge/>
          </w:tcPr>
          <w:p w14:paraId="3D928B94" w14:textId="77777777" w:rsidR="00511B6E" w:rsidRDefault="00511B6E" w:rsidP="00511B6E"/>
        </w:tc>
        <w:tc>
          <w:tcPr>
            <w:tcW w:w="1260" w:type="dxa"/>
            <w:vMerge/>
          </w:tcPr>
          <w:p w14:paraId="3A017D04" w14:textId="77777777" w:rsidR="00511B6E" w:rsidRDefault="00511B6E" w:rsidP="00511B6E"/>
        </w:tc>
        <w:tc>
          <w:tcPr>
            <w:tcW w:w="3690" w:type="dxa"/>
          </w:tcPr>
          <w:p w14:paraId="6625CA88" w14:textId="79F7A5FB" w:rsidR="00511B6E" w:rsidRDefault="00511B6E" w:rsidP="00511B6E">
            <w:r>
              <w:t>Final Exam</w:t>
            </w:r>
          </w:p>
        </w:tc>
        <w:tc>
          <w:tcPr>
            <w:tcW w:w="4099" w:type="dxa"/>
          </w:tcPr>
          <w:p w14:paraId="52D7B991" w14:textId="4CF65AC5" w:rsidR="00511B6E" w:rsidRDefault="00115CE6" w:rsidP="00511B6E">
            <w:r>
              <w:t xml:space="preserve">April 24 – May </w:t>
            </w:r>
            <w:r w:rsidR="00132CF9">
              <w:t>3</w:t>
            </w:r>
            <w:r>
              <w:t>, 2026</w:t>
            </w:r>
          </w:p>
        </w:tc>
      </w:tr>
      <w:tr w:rsidR="00511B6E" w14:paraId="3C625A80" w14:textId="77777777" w:rsidTr="002533BA">
        <w:tc>
          <w:tcPr>
            <w:tcW w:w="1165" w:type="dxa"/>
            <w:vMerge/>
          </w:tcPr>
          <w:p w14:paraId="1CDC60B7" w14:textId="77777777" w:rsidR="00511B6E" w:rsidRDefault="00511B6E" w:rsidP="00511B6E"/>
        </w:tc>
        <w:tc>
          <w:tcPr>
            <w:tcW w:w="1260" w:type="dxa"/>
            <w:vMerge/>
          </w:tcPr>
          <w:p w14:paraId="4D77087F" w14:textId="77777777" w:rsidR="00511B6E" w:rsidRDefault="00511B6E" w:rsidP="00511B6E"/>
        </w:tc>
        <w:tc>
          <w:tcPr>
            <w:tcW w:w="3690" w:type="dxa"/>
          </w:tcPr>
          <w:p w14:paraId="6A8DDCEE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</w:tcPr>
          <w:p w14:paraId="5F618CC5" w14:textId="3734A306" w:rsidR="00511B6E" w:rsidRDefault="00511B6E" w:rsidP="00511B6E">
            <w:r>
              <w:t xml:space="preserve">May </w:t>
            </w:r>
            <w:r w:rsidR="00132CF9">
              <w:t>3</w:t>
            </w:r>
            <w:r>
              <w:t>, 2026</w:t>
            </w:r>
          </w:p>
        </w:tc>
      </w:tr>
      <w:tr w:rsidR="00511B6E" w14:paraId="0E63CA9D" w14:textId="77777777" w:rsidTr="002533BA">
        <w:tc>
          <w:tcPr>
            <w:tcW w:w="1165" w:type="dxa"/>
            <w:vMerge/>
          </w:tcPr>
          <w:p w14:paraId="2436C0C9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638EA227" w14:textId="77777777" w:rsidR="00511B6E" w:rsidRDefault="00511B6E" w:rsidP="00511B6E">
            <w:r>
              <w:t>Summer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1EFA8C7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22AC8BE" w14:textId="0C03558E" w:rsidR="00511B6E" w:rsidRDefault="00511B6E" w:rsidP="00511B6E">
            <w:r>
              <w:t>May 4, 2026</w:t>
            </w:r>
          </w:p>
        </w:tc>
      </w:tr>
      <w:tr w:rsidR="00511B6E" w14:paraId="1A1B2FDB" w14:textId="77777777" w:rsidTr="002533BA">
        <w:tc>
          <w:tcPr>
            <w:tcW w:w="1165" w:type="dxa"/>
            <w:vMerge/>
          </w:tcPr>
          <w:p w14:paraId="2560953F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54A4BCF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0E4B0757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6F653E7D" w14:textId="064B3CD3" w:rsidR="00511B6E" w:rsidRDefault="00511B6E" w:rsidP="00511B6E">
            <w:r>
              <w:t>May 20 or 21, 2026</w:t>
            </w:r>
          </w:p>
        </w:tc>
      </w:tr>
      <w:tr w:rsidR="00511B6E" w14:paraId="0912BD44" w14:textId="77777777" w:rsidTr="002533BA">
        <w:tc>
          <w:tcPr>
            <w:tcW w:w="1165" w:type="dxa"/>
            <w:vMerge/>
          </w:tcPr>
          <w:p w14:paraId="2007B482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62A4B1CC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6345BF64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05CC48D5" w14:textId="5F2A053B" w:rsidR="00511B6E" w:rsidRDefault="00511B6E" w:rsidP="00511B6E">
            <w:r>
              <w:t>May 25, 2026</w:t>
            </w:r>
          </w:p>
        </w:tc>
      </w:tr>
      <w:tr w:rsidR="00511B6E" w14:paraId="57E12AFB" w14:textId="77777777" w:rsidTr="002533BA">
        <w:tc>
          <w:tcPr>
            <w:tcW w:w="1165" w:type="dxa"/>
            <w:vMerge/>
          </w:tcPr>
          <w:p w14:paraId="7CB005F4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7E162AC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6C930BDE" w14:textId="5A9FB698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603B2401" w14:textId="4B5CD301" w:rsidR="00511B6E" w:rsidRDefault="002533BA" w:rsidP="00511B6E">
            <w:r>
              <w:t>June 19 – June 28, 2026</w:t>
            </w:r>
          </w:p>
        </w:tc>
      </w:tr>
      <w:tr w:rsidR="00511B6E" w14:paraId="55EAE0F6" w14:textId="77777777" w:rsidTr="002533BA">
        <w:tc>
          <w:tcPr>
            <w:tcW w:w="1165" w:type="dxa"/>
            <w:vMerge/>
          </w:tcPr>
          <w:p w14:paraId="7B27ADC6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3C427FE3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5E310426" w14:textId="3C2CC07B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9791A19" w14:textId="4A949F8A" w:rsidR="00511B6E" w:rsidRDefault="00115CE6" w:rsidP="00511B6E">
            <w:r>
              <w:t xml:space="preserve">July 24 – </w:t>
            </w:r>
            <w:r w:rsidR="00D0309E">
              <w:t>August 2</w:t>
            </w:r>
            <w:r>
              <w:t>, 2026</w:t>
            </w:r>
          </w:p>
        </w:tc>
      </w:tr>
      <w:tr w:rsidR="00511B6E" w14:paraId="1E7F6DBB" w14:textId="77777777" w:rsidTr="002533BA">
        <w:tc>
          <w:tcPr>
            <w:tcW w:w="1165" w:type="dxa"/>
            <w:vMerge/>
          </w:tcPr>
          <w:p w14:paraId="2EF3A1C9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53926BD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333F1BED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71F1543" w14:textId="32AFDFD5" w:rsidR="00511B6E" w:rsidRDefault="00D0309E" w:rsidP="00511B6E">
            <w:r>
              <w:t>August 2</w:t>
            </w:r>
            <w:r w:rsidR="00511B6E">
              <w:t>, 2026</w:t>
            </w:r>
          </w:p>
        </w:tc>
      </w:tr>
      <w:tr w:rsidR="00511B6E" w14:paraId="6D743B06" w14:textId="77777777" w:rsidTr="002533BA">
        <w:tc>
          <w:tcPr>
            <w:tcW w:w="1165" w:type="dxa"/>
            <w:vMerge/>
          </w:tcPr>
          <w:p w14:paraId="19A14FDD" w14:textId="77777777" w:rsidR="00511B6E" w:rsidRDefault="00511B6E" w:rsidP="00511B6E"/>
        </w:tc>
        <w:tc>
          <w:tcPr>
            <w:tcW w:w="1260" w:type="dxa"/>
            <w:vMerge w:val="restart"/>
          </w:tcPr>
          <w:p w14:paraId="5C819C36" w14:textId="77777777" w:rsidR="00511B6E" w:rsidRDefault="00511B6E" w:rsidP="00511B6E">
            <w:r>
              <w:t>Fall</w:t>
            </w:r>
          </w:p>
        </w:tc>
        <w:tc>
          <w:tcPr>
            <w:tcW w:w="3690" w:type="dxa"/>
          </w:tcPr>
          <w:p w14:paraId="7352B608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</w:tcPr>
          <w:p w14:paraId="471E38C2" w14:textId="76DA8436" w:rsidR="00511B6E" w:rsidRDefault="007E2B76" w:rsidP="00511B6E">
            <w:r>
              <w:t>July 27</w:t>
            </w:r>
            <w:r w:rsidR="00511B6E">
              <w:t>, 2026</w:t>
            </w:r>
          </w:p>
        </w:tc>
      </w:tr>
      <w:tr w:rsidR="00511B6E" w14:paraId="0948E801" w14:textId="77777777" w:rsidTr="002533BA">
        <w:tc>
          <w:tcPr>
            <w:tcW w:w="1165" w:type="dxa"/>
            <w:vMerge/>
          </w:tcPr>
          <w:p w14:paraId="1F093923" w14:textId="77777777" w:rsidR="00511B6E" w:rsidRDefault="00511B6E" w:rsidP="00511B6E"/>
        </w:tc>
        <w:tc>
          <w:tcPr>
            <w:tcW w:w="1260" w:type="dxa"/>
            <w:vMerge/>
          </w:tcPr>
          <w:p w14:paraId="3FE1B32E" w14:textId="77777777" w:rsidR="00511B6E" w:rsidRDefault="00511B6E" w:rsidP="00511B6E"/>
        </w:tc>
        <w:tc>
          <w:tcPr>
            <w:tcW w:w="3690" w:type="dxa"/>
          </w:tcPr>
          <w:p w14:paraId="50A3BFC8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</w:tcPr>
          <w:p w14:paraId="35012DDB" w14:textId="713E2A49" w:rsidR="00511B6E" w:rsidRDefault="00511B6E" w:rsidP="00511B6E">
            <w:r>
              <w:t>August 12 or 13, 2026</w:t>
            </w:r>
          </w:p>
        </w:tc>
      </w:tr>
      <w:tr w:rsidR="00511B6E" w14:paraId="491EE1E5" w14:textId="77777777" w:rsidTr="002533BA">
        <w:tc>
          <w:tcPr>
            <w:tcW w:w="1165" w:type="dxa"/>
            <w:vMerge/>
          </w:tcPr>
          <w:p w14:paraId="4CF91FBE" w14:textId="77777777" w:rsidR="00511B6E" w:rsidRDefault="00511B6E" w:rsidP="00511B6E"/>
        </w:tc>
        <w:tc>
          <w:tcPr>
            <w:tcW w:w="1260" w:type="dxa"/>
            <w:vMerge/>
          </w:tcPr>
          <w:p w14:paraId="0C438A67" w14:textId="77777777" w:rsidR="00511B6E" w:rsidRDefault="00511B6E" w:rsidP="00511B6E"/>
        </w:tc>
        <w:tc>
          <w:tcPr>
            <w:tcW w:w="3690" w:type="dxa"/>
          </w:tcPr>
          <w:p w14:paraId="162144BF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</w:tcPr>
          <w:p w14:paraId="15571720" w14:textId="3B42B1DF" w:rsidR="00511B6E" w:rsidRDefault="00511B6E" w:rsidP="00511B6E">
            <w:r>
              <w:t>August 17, 2026</w:t>
            </w:r>
          </w:p>
        </w:tc>
      </w:tr>
      <w:tr w:rsidR="00511B6E" w14:paraId="1D79EC88" w14:textId="77777777" w:rsidTr="002533BA">
        <w:tc>
          <w:tcPr>
            <w:tcW w:w="1165" w:type="dxa"/>
            <w:vMerge/>
          </w:tcPr>
          <w:p w14:paraId="58F052F3" w14:textId="77777777" w:rsidR="00511B6E" w:rsidRDefault="00511B6E" w:rsidP="00511B6E"/>
        </w:tc>
        <w:tc>
          <w:tcPr>
            <w:tcW w:w="1260" w:type="dxa"/>
            <w:vMerge/>
          </w:tcPr>
          <w:p w14:paraId="16AB11F1" w14:textId="77777777" w:rsidR="00511B6E" w:rsidRDefault="00511B6E" w:rsidP="00511B6E"/>
        </w:tc>
        <w:tc>
          <w:tcPr>
            <w:tcW w:w="3690" w:type="dxa"/>
          </w:tcPr>
          <w:p w14:paraId="3BDBFFFA" w14:textId="5CFBEB3B" w:rsidR="00511B6E" w:rsidRDefault="00511B6E" w:rsidP="00511B6E">
            <w:r>
              <w:t>Midterm Exam</w:t>
            </w:r>
          </w:p>
        </w:tc>
        <w:tc>
          <w:tcPr>
            <w:tcW w:w="4099" w:type="dxa"/>
          </w:tcPr>
          <w:p w14:paraId="01F7E0DB" w14:textId="1FF0164B" w:rsidR="00511B6E" w:rsidRDefault="002533BA" w:rsidP="00511B6E">
            <w:r>
              <w:t xml:space="preserve">September </w:t>
            </w:r>
            <w:r w:rsidR="00132CF9">
              <w:t>25</w:t>
            </w:r>
            <w:r>
              <w:t xml:space="preserve"> – </w:t>
            </w:r>
            <w:r w:rsidR="00132CF9">
              <w:t>October 4</w:t>
            </w:r>
            <w:r>
              <w:t>, 2026</w:t>
            </w:r>
          </w:p>
        </w:tc>
      </w:tr>
      <w:tr w:rsidR="00511B6E" w14:paraId="7221747B" w14:textId="77777777" w:rsidTr="002533BA">
        <w:tc>
          <w:tcPr>
            <w:tcW w:w="1165" w:type="dxa"/>
            <w:vMerge/>
          </w:tcPr>
          <w:p w14:paraId="7DDFB779" w14:textId="77777777" w:rsidR="00511B6E" w:rsidRDefault="00511B6E" w:rsidP="00511B6E"/>
        </w:tc>
        <w:tc>
          <w:tcPr>
            <w:tcW w:w="1260" w:type="dxa"/>
            <w:vMerge/>
          </w:tcPr>
          <w:p w14:paraId="0A8E8F9A" w14:textId="77777777" w:rsidR="00511B6E" w:rsidRDefault="00511B6E" w:rsidP="00511B6E"/>
        </w:tc>
        <w:tc>
          <w:tcPr>
            <w:tcW w:w="3690" w:type="dxa"/>
          </w:tcPr>
          <w:p w14:paraId="1A27B720" w14:textId="477C0BDA" w:rsidR="00511B6E" w:rsidRDefault="00511B6E" w:rsidP="00511B6E">
            <w:r>
              <w:t>Final Exam</w:t>
            </w:r>
          </w:p>
        </w:tc>
        <w:tc>
          <w:tcPr>
            <w:tcW w:w="4099" w:type="dxa"/>
          </w:tcPr>
          <w:p w14:paraId="00A9189A" w14:textId="41CC17C1" w:rsidR="00511B6E" w:rsidRDefault="00115CE6" w:rsidP="00511B6E">
            <w:r>
              <w:t xml:space="preserve">November 27 – December </w:t>
            </w:r>
            <w:r w:rsidR="00132CF9">
              <w:t>6</w:t>
            </w:r>
            <w:r>
              <w:t>, 2026</w:t>
            </w:r>
          </w:p>
        </w:tc>
      </w:tr>
      <w:tr w:rsidR="00511B6E" w14:paraId="784E2557" w14:textId="77777777" w:rsidTr="002533BA">
        <w:tc>
          <w:tcPr>
            <w:tcW w:w="1165" w:type="dxa"/>
            <w:vMerge/>
          </w:tcPr>
          <w:p w14:paraId="40CCDBAB" w14:textId="77777777" w:rsidR="00511B6E" w:rsidRDefault="00511B6E" w:rsidP="00511B6E"/>
        </w:tc>
        <w:tc>
          <w:tcPr>
            <w:tcW w:w="1260" w:type="dxa"/>
            <w:vMerge/>
          </w:tcPr>
          <w:p w14:paraId="0E1401EC" w14:textId="77777777" w:rsidR="00511B6E" w:rsidRDefault="00511B6E" w:rsidP="00511B6E"/>
        </w:tc>
        <w:tc>
          <w:tcPr>
            <w:tcW w:w="3690" w:type="dxa"/>
          </w:tcPr>
          <w:p w14:paraId="309A6332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</w:tcPr>
          <w:p w14:paraId="2DDC524D" w14:textId="2AD80DB2" w:rsidR="00511B6E" w:rsidRDefault="00511B6E" w:rsidP="00511B6E">
            <w:r>
              <w:t xml:space="preserve">December </w:t>
            </w:r>
            <w:r w:rsidR="00132CF9">
              <w:t>6</w:t>
            </w:r>
            <w:r>
              <w:t>, 2026</w:t>
            </w:r>
          </w:p>
        </w:tc>
      </w:tr>
      <w:tr w:rsidR="00511B6E" w14:paraId="28E9E658" w14:textId="77777777" w:rsidTr="002533BA">
        <w:tc>
          <w:tcPr>
            <w:tcW w:w="1165" w:type="dxa"/>
            <w:vMerge w:val="restart"/>
          </w:tcPr>
          <w:p w14:paraId="68FB84D9" w14:textId="2AB8967F" w:rsidR="00511B6E" w:rsidRDefault="00511B6E" w:rsidP="00511B6E">
            <w:r>
              <w:t>2027</w:t>
            </w:r>
          </w:p>
        </w:tc>
        <w:tc>
          <w:tcPr>
            <w:tcW w:w="1260" w:type="dxa"/>
            <w:vMerge w:val="restart"/>
          </w:tcPr>
          <w:p w14:paraId="1424579F" w14:textId="77777777" w:rsidR="00511B6E" w:rsidRDefault="00511B6E" w:rsidP="00511B6E">
            <w:r>
              <w:t>Spring</w:t>
            </w:r>
          </w:p>
        </w:tc>
        <w:tc>
          <w:tcPr>
            <w:tcW w:w="3690" w:type="dxa"/>
          </w:tcPr>
          <w:p w14:paraId="5142199F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</w:tcPr>
          <w:p w14:paraId="6FDDBEB4" w14:textId="3E2C2F40" w:rsidR="00511B6E" w:rsidRDefault="00511B6E" w:rsidP="00511B6E">
            <w:r>
              <w:t>December 7, 2026</w:t>
            </w:r>
          </w:p>
        </w:tc>
      </w:tr>
      <w:tr w:rsidR="00511B6E" w14:paraId="25A4CFFE" w14:textId="77777777" w:rsidTr="002533BA">
        <w:tc>
          <w:tcPr>
            <w:tcW w:w="1165" w:type="dxa"/>
            <w:vMerge/>
          </w:tcPr>
          <w:p w14:paraId="303687A0" w14:textId="77777777" w:rsidR="00511B6E" w:rsidRDefault="00511B6E" w:rsidP="00511B6E"/>
        </w:tc>
        <w:tc>
          <w:tcPr>
            <w:tcW w:w="1260" w:type="dxa"/>
            <w:vMerge/>
          </w:tcPr>
          <w:p w14:paraId="36FDCDCE" w14:textId="77777777" w:rsidR="00511B6E" w:rsidRDefault="00511B6E" w:rsidP="00511B6E"/>
        </w:tc>
        <w:tc>
          <w:tcPr>
            <w:tcW w:w="3690" w:type="dxa"/>
          </w:tcPr>
          <w:p w14:paraId="41CD3905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</w:tcPr>
          <w:p w14:paraId="79113ED8" w14:textId="723311F0" w:rsidR="00511B6E" w:rsidRDefault="00511B6E" w:rsidP="00511B6E">
            <w:r>
              <w:t xml:space="preserve">January </w:t>
            </w:r>
            <w:r w:rsidR="00D0309E">
              <w:t>6</w:t>
            </w:r>
            <w:r>
              <w:t xml:space="preserve"> or </w:t>
            </w:r>
            <w:r w:rsidR="00D0309E">
              <w:t>7</w:t>
            </w:r>
            <w:r>
              <w:t>, 2027</w:t>
            </w:r>
          </w:p>
        </w:tc>
      </w:tr>
      <w:tr w:rsidR="00511B6E" w14:paraId="603AAD6E" w14:textId="77777777" w:rsidTr="002533BA">
        <w:tc>
          <w:tcPr>
            <w:tcW w:w="1165" w:type="dxa"/>
            <w:vMerge/>
          </w:tcPr>
          <w:p w14:paraId="3ECC0FED" w14:textId="77777777" w:rsidR="00511B6E" w:rsidRDefault="00511B6E" w:rsidP="00511B6E"/>
        </w:tc>
        <w:tc>
          <w:tcPr>
            <w:tcW w:w="1260" w:type="dxa"/>
            <w:vMerge/>
          </w:tcPr>
          <w:p w14:paraId="358BC9F8" w14:textId="77777777" w:rsidR="00511B6E" w:rsidRDefault="00511B6E" w:rsidP="00511B6E"/>
        </w:tc>
        <w:tc>
          <w:tcPr>
            <w:tcW w:w="3690" w:type="dxa"/>
          </w:tcPr>
          <w:p w14:paraId="4ED004E3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</w:tcPr>
          <w:p w14:paraId="1D58517B" w14:textId="48E233F1" w:rsidR="00511B6E" w:rsidRDefault="00511B6E" w:rsidP="00511B6E">
            <w:r>
              <w:t>January 1</w:t>
            </w:r>
            <w:r w:rsidR="00D0309E">
              <w:t>1</w:t>
            </w:r>
            <w:r>
              <w:t>, 2027</w:t>
            </w:r>
          </w:p>
        </w:tc>
      </w:tr>
      <w:tr w:rsidR="00511B6E" w14:paraId="506FE193" w14:textId="77777777" w:rsidTr="002533BA">
        <w:tc>
          <w:tcPr>
            <w:tcW w:w="1165" w:type="dxa"/>
            <w:vMerge/>
          </w:tcPr>
          <w:p w14:paraId="771AF99D" w14:textId="77777777" w:rsidR="00511B6E" w:rsidRDefault="00511B6E" w:rsidP="00511B6E"/>
        </w:tc>
        <w:tc>
          <w:tcPr>
            <w:tcW w:w="1260" w:type="dxa"/>
            <w:vMerge/>
          </w:tcPr>
          <w:p w14:paraId="60E6FEC9" w14:textId="77777777" w:rsidR="00511B6E" w:rsidRDefault="00511B6E" w:rsidP="00511B6E"/>
        </w:tc>
        <w:tc>
          <w:tcPr>
            <w:tcW w:w="3690" w:type="dxa"/>
          </w:tcPr>
          <w:p w14:paraId="18C93D83" w14:textId="42EBBBFD" w:rsidR="00511B6E" w:rsidRDefault="00511B6E" w:rsidP="00511B6E">
            <w:r>
              <w:t>Midterm Exam</w:t>
            </w:r>
          </w:p>
        </w:tc>
        <w:tc>
          <w:tcPr>
            <w:tcW w:w="4099" w:type="dxa"/>
          </w:tcPr>
          <w:p w14:paraId="7B4991EB" w14:textId="43694AC8" w:rsidR="00511B6E" w:rsidRDefault="002533BA" w:rsidP="00511B6E">
            <w:r>
              <w:t xml:space="preserve">February </w:t>
            </w:r>
            <w:r w:rsidR="00D0309E">
              <w:t>19</w:t>
            </w:r>
            <w:r>
              <w:t xml:space="preserve"> –</w:t>
            </w:r>
            <w:r w:rsidR="00D0309E">
              <w:t xml:space="preserve"> February 28</w:t>
            </w:r>
            <w:r>
              <w:t>, 2027</w:t>
            </w:r>
          </w:p>
        </w:tc>
      </w:tr>
      <w:tr w:rsidR="00511B6E" w14:paraId="70743966" w14:textId="77777777" w:rsidTr="002533BA">
        <w:tc>
          <w:tcPr>
            <w:tcW w:w="1165" w:type="dxa"/>
            <w:vMerge/>
          </w:tcPr>
          <w:p w14:paraId="44EDEE9B" w14:textId="77777777" w:rsidR="00511B6E" w:rsidRDefault="00511B6E" w:rsidP="00511B6E"/>
        </w:tc>
        <w:tc>
          <w:tcPr>
            <w:tcW w:w="1260" w:type="dxa"/>
            <w:vMerge/>
          </w:tcPr>
          <w:p w14:paraId="76E79A1B" w14:textId="77777777" w:rsidR="00511B6E" w:rsidRDefault="00511B6E" w:rsidP="00511B6E"/>
        </w:tc>
        <w:tc>
          <w:tcPr>
            <w:tcW w:w="3690" w:type="dxa"/>
          </w:tcPr>
          <w:p w14:paraId="2E0FE9EE" w14:textId="6897A7CF" w:rsidR="00511B6E" w:rsidRDefault="00511B6E" w:rsidP="00511B6E">
            <w:r>
              <w:t>Final Exam</w:t>
            </w:r>
          </w:p>
        </w:tc>
        <w:tc>
          <w:tcPr>
            <w:tcW w:w="4099" w:type="dxa"/>
          </w:tcPr>
          <w:p w14:paraId="338E2D7F" w14:textId="35B31E26" w:rsidR="00511B6E" w:rsidRDefault="00115CE6" w:rsidP="00511B6E">
            <w:r>
              <w:t xml:space="preserve">April </w:t>
            </w:r>
            <w:r w:rsidR="00D0309E">
              <w:t>23</w:t>
            </w:r>
            <w:r>
              <w:t xml:space="preserve"> – May </w:t>
            </w:r>
            <w:r w:rsidR="00D0309E">
              <w:t>2</w:t>
            </w:r>
            <w:r>
              <w:t>, 2027</w:t>
            </w:r>
          </w:p>
        </w:tc>
      </w:tr>
      <w:tr w:rsidR="00511B6E" w14:paraId="6CF43029" w14:textId="77777777" w:rsidTr="002533BA">
        <w:tc>
          <w:tcPr>
            <w:tcW w:w="1165" w:type="dxa"/>
            <w:vMerge/>
          </w:tcPr>
          <w:p w14:paraId="461C3552" w14:textId="77777777" w:rsidR="00511B6E" w:rsidRDefault="00511B6E" w:rsidP="00511B6E"/>
        </w:tc>
        <w:tc>
          <w:tcPr>
            <w:tcW w:w="1260" w:type="dxa"/>
            <w:vMerge/>
          </w:tcPr>
          <w:p w14:paraId="433654E5" w14:textId="77777777" w:rsidR="00511B6E" w:rsidRDefault="00511B6E" w:rsidP="00511B6E"/>
        </w:tc>
        <w:tc>
          <w:tcPr>
            <w:tcW w:w="3690" w:type="dxa"/>
          </w:tcPr>
          <w:p w14:paraId="1663A152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</w:tcPr>
          <w:p w14:paraId="07308F40" w14:textId="7727BCD2" w:rsidR="00511B6E" w:rsidRDefault="00511B6E" w:rsidP="00511B6E">
            <w:r>
              <w:t xml:space="preserve">May </w:t>
            </w:r>
            <w:r w:rsidR="00D0309E">
              <w:t>2</w:t>
            </w:r>
            <w:r>
              <w:t>, 2027</w:t>
            </w:r>
          </w:p>
        </w:tc>
      </w:tr>
      <w:tr w:rsidR="00511B6E" w14:paraId="0881FE1A" w14:textId="77777777" w:rsidTr="002533BA">
        <w:tc>
          <w:tcPr>
            <w:tcW w:w="1165" w:type="dxa"/>
            <w:vMerge/>
          </w:tcPr>
          <w:p w14:paraId="6EE891A6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6B2877C7" w14:textId="77777777" w:rsidR="00511B6E" w:rsidRDefault="00511B6E" w:rsidP="00511B6E">
            <w:r>
              <w:t>Summer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A87EB7B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B618D9A" w14:textId="54B9C9F5" w:rsidR="00511B6E" w:rsidRDefault="00511B6E" w:rsidP="00511B6E">
            <w:r>
              <w:t xml:space="preserve">May </w:t>
            </w:r>
            <w:r w:rsidR="00D0309E">
              <w:t>3</w:t>
            </w:r>
            <w:r>
              <w:t>, 202</w:t>
            </w:r>
            <w:r w:rsidR="007E2B76">
              <w:t>7</w:t>
            </w:r>
          </w:p>
        </w:tc>
      </w:tr>
      <w:tr w:rsidR="00511B6E" w14:paraId="039862AD" w14:textId="77777777" w:rsidTr="002533BA">
        <w:tc>
          <w:tcPr>
            <w:tcW w:w="1165" w:type="dxa"/>
            <w:vMerge/>
          </w:tcPr>
          <w:p w14:paraId="7DFDE4E9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1043CB10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13D1E794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6ADC62B" w14:textId="06C6E404" w:rsidR="00511B6E" w:rsidRDefault="00511B6E" w:rsidP="00511B6E">
            <w:r>
              <w:t xml:space="preserve">May </w:t>
            </w:r>
            <w:r w:rsidR="00D0309E">
              <w:t>19</w:t>
            </w:r>
            <w:r>
              <w:t xml:space="preserve"> or 2</w:t>
            </w:r>
            <w:r w:rsidR="00D0309E">
              <w:t>0</w:t>
            </w:r>
            <w:r>
              <w:t>, 202</w:t>
            </w:r>
            <w:r w:rsidR="007E2B76">
              <w:t>7</w:t>
            </w:r>
          </w:p>
        </w:tc>
      </w:tr>
      <w:tr w:rsidR="00511B6E" w14:paraId="12046529" w14:textId="77777777" w:rsidTr="002533BA">
        <w:tc>
          <w:tcPr>
            <w:tcW w:w="1165" w:type="dxa"/>
            <w:vMerge/>
          </w:tcPr>
          <w:p w14:paraId="080E2E7D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31A2842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3D874451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0954B730" w14:textId="4F30CDA0" w:rsidR="00511B6E" w:rsidRDefault="00511B6E" w:rsidP="00511B6E">
            <w:r>
              <w:t xml:space="preserve">May </w:t>
            </w:r>
            <w:r w:rsidR="00D0309E">
              <w:t>24</w:t>
            </w:r>
            <w:r>
              <w:t>, 202</w:t>
            </w:r>
            <w:r w:rsidR="007E2B76">
              <w:t>7</w:t>
            </w:r>
          </w:p>
        </w:tc>
      </w:tr>
      <w:tr w:rsidR="00511B6E" w14:paraId="3A29A0F4" w14:textId="77777777" w:rsidTr="002533BA">
        <w:tc>
          <w:tcPr>
            <w:tcW w:w="1165" w:type="dxa"/>
            <w:vMerge/>
          </w:tcPr>
          <w:p w14:paraId="70A5B0CA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1F7C2747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78FB85DD" w14:textId="37021A30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644B5C87" w14:textId="2FC8DD4E" w:rsidR="00511B6E" w:rsidRDefault="002533BA" w:rsidP="00511B6E">
            <w:r>
              <w:t xml:space="preserve">June </w:t>
            </w:r>
            <w:r w:rsidR="00D0309E">
              <w:t>18</w:t>
            </w:r>
            <w:r>
              <w:t xml:space="preserve"> – Ju</w:t>
            </w:r>
            <w:r w:rsidR="00D0309E">
              <w:t>ne 27</w:t>
            </w:r>
            <w:r>
              <w:t>, 2027</w:t>
            </w:r>
          </w:p>
        </w:tc>
      </w:tr>
      <w:tr w:rsidR="00511B6E" w14:paraId="1135AAB3" w14:textId="77777777" w:rsidTr="002533BA">
        <w:tc>
          <w:tcPr>
            <w:tcW w:w="1165" w:type="dxa"/>
            <w:vMerge/>
          </w:tcPr>
          <w:p w14:paraId="5DA3EF69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752469E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10FEDBAC" w14:textId="66B3806C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1C3DFD93" w14:textId="36EA3EE9" w:rsidR="00511B6E" w:rsidRDefault="00115CE6" w:rsidP="00511B6E">
            <w:r>
              <w:t xml:space="preserve">July </w:t>
            </w:r>
            <w:r w:rsidR="00D0309E">
              <w:t>23</w:t>
            </w:r>
            <w:r>
              <w:t xml:space="preserve"> – August </w:t>
            </w:r>
            <w:r w:rsidR="00D0309E">
              <w:t>1</w:t>
            </w:r>
            <w:r>
              <w:t>, 2027</w:t>
            </w:r>
          </w:p>
        </w:tc>
      </w:tr>
      <w:tr w:rsidR="00511B6E" w14:paraId="28E0A3D5" w14:textId="77777777" w:rsidTr="002533BA">
        <w:tc>
          <w:tcPr>
            <w:tcW w:w="1165" w:type="dxa"/>
            <w:vMerge/>
          </w:tcPr>
          <w:p w14:paraId="4DA99CA0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7EEA91F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07EDD95E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4AB8A6B7" w14:textId="5F5F89F4" w:rsidR="00511B6E" w:rsidRDefault="00511B6E" w:rsidP="00511B6E">
            <w:r>
              <w:t xml:space="preserve">August </w:t>
            </w:r>
            <w:r w:rsidR="00D0309E">
              <w:t>1</w:t>
            </w:r>
            <w:r>
              <w:t>, 202</w:t>
            </w:r>
            <w:r w:rsidR="007E2B76">
              <w:t>7</w:t>
            </w:r>
          </w:p>
        </w:tc>
      </w:tr>
      <w:tr w:rsidR="00511B6E" w14:paraId="4E9D968D" w14:textId="77777777" w:rsidTr="002533BA">
        <w:tc>
          <w:tcPr>
            <w:tcW w:w="1165" w:type="dxa"/>
            <w:vMerge/>
          </w:tcPr>
          <w:p w14:paraId="4CF9E4B1" w14:textId="77777777" w:rsidR="00511B6E" w:rsidRDefault="00511B6E" w:rsidP="00511B6E"/>
        </w:tc>
        <w:tc>
          <w:tcPr>
            <w:tcW w:w="1260" w:type="dxa"/>
            <w:vMerge w:val="restart"/>
          </w:tcPr>
          <w:p w14:paraId="29C72AA0" w14:textId="77777777" w:rsidR="00511B6E" w:rsidRDefault="00511B6E" w:rsidP="00511B6E">
            <w:r>
              <w:t>Fall</w:t>
            </w:r>
          </w:p>
        </w:tc>
        <w:tc>
          <w:tcPr>
            <w:tcW w:w="3690" w:type="dxa"/>
          </w:tcPr>
          <w:p w14:paraId="58BB0B2C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</w:tcPr>
          <w:p w14:paraId="1AA88907" w14:textId="3F7D7A6D" w:rsidR="00511B6E" w:rsidRDefault="00D0309E" w:rsidP="00511B6E">
            <w:r>
              <w:t>July 26</w:t>
            </w:r>
            <w:r w:rsidR="00511B6E">
              <w:t>, 202</w:t>
            </w:r>
            <w:r w:rsidR="007E2B76">
              <w:t>7</w:t>
            </w:r>
          </w:p>
        </w:tc>
      </w:tr>
      <w:tr w:rsidR="00511B6E" w14:paraId="2EC4AE7C" w14:textId="77777777" w:rsidTr="002533BA">
        <w:tc>
          <w:tcPr>
            <w:tcW w:w="1165" w:type="dxa"/>
            <w:vMerge/>
          </w:tcPr>
          <w:p w14:paraId="0EA5843B" w14:textId="77777777" w:rsidR="00511B6E" w:rsidRDefault="00511B6E" w:rsidP="00511B6E"/>
        </w:tc>
        <w:tc>
          <w:tcPr>
            <w:tcW w:w="1260" w:type="dxa"/>
            <w:vMerge/>
          </w:tcPr>
          <w:p w14:paraId="7ECE7936" w14:textId="77777777" w:rsidR="00511B6E" w:rsidRDefault="00511B6E" w:rsidP="00511B6E"/>
        </w:tc>
        <w:tc>
          <w:tcPr>
            <w:tcW w:w="3690" w:type="dxa"/>
          </w:tcPr>
          <w:p w14:paraId="520D0C25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</w:tcPr>
          <w:p w14:paraId="5997C746" w14:textId="5BC1AECA" w:rsidR="00511B6E" w:rsidRDefault="00511B6E" w:rsidP="00511B6E">
            <w:r>
              <w:t>August 1</w:t>
            </w:r>
            <w:r w:rsidR="00D0309E">
              <w:t>1</w:t>
            </w:r>
            <w:r>
              <w:t xml:space="preserve"> or 1</w:t>
            </w:r>
            <w:r w:rsidR="00D0309E">
              <w:t>2</w:t>
            </w:r>
            <w:r>
              <w:t>, 202</w:t>
            </w:r>
            <w:r w:rsidR="007E2B76">
              <w:t>7</w:t>
            </w:r>
          </w:p>
        </w:tc>
      </w:tr>
      <w:tr w:rsidR="00511B6E" w14:paraId="799374C8" w14:textId="77777777" w:rsidTr="002533BA">
        <w:tc>
          <w:tcPr>
            <w:tcW w:w="1165" w:type="dxa"/>
            <w:vMerge/>
          </w:tcPr>
          <w:p w14:paraId="4A668DA8" w14:textId="77777777" w:rsidR="00511B6E" w:rsidRDefault="00511B6E" w:rsidP="00511B6E"/>
        </w:tc>
        <w:tc>
          <w:tcPr>
            <w:tcW w:w="1260" w:type="dxa"/>
            <w:vMerge/>
          </w:tcPr>
          <w:p w14:paraId="5B55523A" w14:textId="77777777" w:rsidR="00511B6E" w:rsidRDefault="00511B6E" w:rsidP="00511B6E"/>
        </w:tc>
        <w:tc>
          <w:tcPr>
            <w:tcW w:w="3690" w:type="dxa"/>
          </w:tcPr>
          <w:p w14:paraId="73405FFF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</w:tcPr>
          <w:p w14:paraId="07AFAD2E" w14:textId="39BB2751" w:rsidR="00511B6E" w:rsidRDefault="00511B6E" w:rsidP="00511B6E">
            <w:r>
              <w:t xml:space="preserve">August </w:t>
            </w:r>
            <w:r w:rsidR="00D0309E">
              <w:t>16</w:t>
            </w:r>
            <w:r>
              <w:t>, 202</w:t>
            </w:r>
            <w:r w:rsidR="007E2B76">
              <w:t>7</w:t>
            </w:r>
          </w:p>
        </w:tc>
      </w:tr>
      <w:tr w:rsidR="00511B6E" w14:paraId="31404AD9" w14:textId="77777777" w:rsidTr="002533BA">
        <w:tc>
          <w:tcPr>
            <w:tcW w:w="1165" w:type="dxa"/>
            <w:vMerge/>
          </w:tcPr>
          <w:p w14:paraId="7034411E" w14:textId="77777777" w:rsidR="00511B6E" w:rsidRDefault="00511B6E" w:rsidP="00511B6E"/>
        </w:tc>
        <w:tc>
          <w:tcPr>
            <w:tcW w:w="1260" w:type="dxa"/>
            <w:vMerge/>
          </w:tcPr>
          <w:p w14:paraId="1FB307B9" w14:textId="77777777" w:rsidR="00511B6E" w:rsidRDefault="00511B6E" w:rsidP="00511B6E"/>
        </w:tc>
        <w:tc>
          <w:tcPr>
            <w:tcW w:w="3690" w:type="dxa"/>
          </w:tcPr>
          <w:p w14:paraId="323C065F" w14:textId="50CAE4B0" w:rsidR="00511B6E" w:rsidRDefault="00511B6E" w:rsidP="00511B6E">
            <w:r>
              <w:t>Midterm Exam</w:t>
            </w:r>
          </w:p>
        </w:tc>
        <w:tc>
          <w:tcPr>
            <w:tcW w:w="4099" w:type="dxa"/>
          </w:tcPr>
          <w:p w14:paraId="43CD2CE6" w14:textId="0006CF0C" w:rsidR="00511B6E" w:rsidRDefault="00D0309E" w:rsidP="00511B6E">
            <w:r>
              <w:t>September 24</w:t>
            </w:r>
            <w:r w:rsidR="002533BA">
              <w:t xml:space="preserve"> – October </w:t>
            </w:r>
            <w:r>
              <w:t>3</w:t>
            </w:r>
            <w:r w:rsidR="002533BA">
              <w:t>, 2027</w:t>
            </w:r>
          </w:p>
        </w:tc>
      </w:tr>
      <w:tr w:rsidR="00511B6E" w14:paraId="79595EE9" w14:textId="77777777" w:rsidTr="002533BA">
        <w:tc>
          <w:tcPr>
            <w:tcW w:w="1165" w:type="dxa"/>
            <w:vMerge/>
          </w:tcPr>
          <w:p w14:paraId="682ECE1C" w14:textId="77777777" w:rsidR="00511B6E" w:rsidRDefault="00511B6E" w:rsidP="00511B6E"/>
        </w:tc>
        <w:tc>
          <w:tcPr>
            <w:tcW w:w="1260" w:type="dxa"/>
            <w:vMerge/>
          </w:tcPr>
          <w:p w14:paraId="66A5EE4C" w14:textId="77777777" w:rsidR="00511B6E" w:rsidRDefault="00511B6E" w:rsidP="00511B6E"/>
        </w:tc>
        <w:tc>
          <w:tcPr>
            <w:tcW w:w="3690" w:type="dxa"/>
          </w:tcPr>
          <w:p w14:paraId="06B3C98E" w14:textId="12B421DC" w:rsidR="00511B6E" w:rsidRDefault="00511B6E" w:rsidP="00511B6E">
            <w:r>
              <w:t>Final Exam</w:t>
            </w:r>
          </w:p>
        </w:tc>
        <w:tc>
          <w:tcPr>
            <w:tcW w:w="4099" w:type="dxa"/>
          </w:tcPr>
          <w:p w14:paraId="3A480E4C" w14:textId="68380593" w:rsidR="00511B6E" w:rsidRDefault="00D0309E" w:rsidP="00511B6E">
            <w:r>
              <w:t>November 26</w:t>
            </w:r>
            <w:r w:rsidR="00115CE6">
              <w:t xml:space="preserve"> – December </w:t>
            </w:r>
            <w:r>
              <w:t>5</w:t>
            </w:r>
            <w:r w:rsidR="00115CE6">
              <w:t>, 2027</w:t>
            </w:r>
          </w:p>
        </w:tc>
      </w:tr>
      <w:tr w:rsidR="00511B6E" w14:paraId="6A602A5B" w14:textId="77777777" w:rsidTr="002533BA">
        <w:tc>
          <w:tcPr>
            <w:tcW w:w="1165" w:type="dxa"/>
            <w:vMerge/>
          </w:tcPr>
          <w:p w14:paraId="28F409E7" w14:textId="77777777" w:rsidR="00511B6E" w:rsidRDefault="00511B6E" w:rsidP="00511B6E"/>
        </w:tc>
        <w:tc>
          <w:tcPr>
            <w:tcW w:w="1260" w:type="dxa"/>
            <w:vMerge/>
          </w:tcPr>
          <w:p w14:paraId="352CB677" w14:textId="77777777" w:rsidR="00511B6E" w:rsidRDefault="00511B6E" w:rsidP="00511B6E"/>
        </w:tc>
        <w:tc>
          <w:tcPr>
            <w:tcW w:w="3690" w:type="dxa"/>
          </w:tcPr>
          <w:p w14:paraId="0F60BB04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</w:tcPr>
          <w:p w14:paraId="0CF33C62" w14:textId="736432D2" w:rsidR="00511B6E" w:rsidRDefault="00511B6E" w:rsidP="00511B6E">
            <w:r>
              <w:t xml:space="preserve">December </w:t>
            </w:r>
            <w:r w:rsidR="00D0309E">
              <w:t>5</w:t>
            </w:r>
            <w:r>
              <w:t>, 202</w:t>
            </w:r>
            <w:r w:rsidR="007E2B76">
              <w:t>7</w:t>
            </w:r>
          </w:p>
        </w:tc>
      </w:tr>
      <w:tr w:rsidR="00511B6E" w14:paraId="3D67C36A" w14:textId="77777777" w:rsidTr="002533BA">
        <w:tc>
          <w:tcPr>
            <w:tcW w:w="1165" w:type="dxa"/>
            <w:vMerge w:val="restart"/>
          </w:tcPr>
          <w:p w14:paraId="0645CC17" w14:textId="6AE4A1FE" w:rsidR="00511B6E" w:rsidRDefault="00511B6E" w:rsidP="00511B6E">
            <w:r>
              <w:t>2028</w:t>
            </w:r>
          </w:p>
        </w:tc>
        <w:tc>
          <w:tcPr>
            <w:tcW w:w="1260" w:type="dxa"/>
            <w:vMerge w:val="restart"/>
          </w:tcPr>
          <w:p w14:paraId="3EB33877" w14:textId="77777777" w:rsidR="00511B6E" w:rsidRDefault="00511B6E" w:rsidP="00511B6E">
            <w:r>
              <w:t>Spring</w:t>
            </w:r>
          </w:p>
        </w:tc>
        <w:tc>
          <w:tcPr>
            <w:tcW w:w="3690" w:type="dxa"/>
          </w:tcPr>
          <w:p w14:paraId="7C8A0A37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</w:tcPr>
          <w:p w14:paraId="56B6C9C7" w14:textId="7415C4FD" w:rsidR="00511B6E" w:rsidRDefault="00511B6E" w:rsidP="00511B6E">
            <w:r>
              <w:t xml:space="preserve">December </w:t>
            </w:r>
            <w:r w:rsidR="00D0309E">
              <w:t>13</w:t>
            </w:r>
            <w:r>
              <w:t>, 202</w:t>
            </w:r>
            <w:r w:rsidR="007E2B76">
              <w:t>7</w:t>
            </w:r>
          </w:p>
        </w:tc>
      </w:tr>
      <w:tr w:rsidR="00511B6E" w14:paraId="6503AEA7" w14:textId="77777777" w:rsidTr="002533BA">
        <w:tc>
          <w:tcPr>
            <w:tcW w:w="1165" w:type="dxa"/>
            <w:vMerge/>
          </w:tcPr>
          <w:p w14:paraId="50C09778" w14:textId="77777777" w:rsidR="00511B6E" w:rsidRDefault="00511B6E" w:rsidP="00511B6E"/>
        </w:tc>
        <w:tc>
          <w:tcPr>
            <w:tcW w:w="1260" w:type="dxa"/>
            <w:vMerge/>
          </w:tcPr>
          <w:p w14:paraId="077FA7E5" w14:textId="77777777" w:rsidR="00511B6E" w:rsidRDefault="00511B6E" w:rsidP="00511B6E"/>
        </w:tc>
        <w:tc>
          <w:tcPr>
            <w:tcW w:w="3690" w:type="dxa"/>
          </w:tcPr>
          <w:p w14:paraId="4758B2BD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</w:tcPr>
          <w:p w14:paraId="30CDDF7E" w14:textId="30BD6013" w:rsidR="00511B6E" w:rsidRDefault="00511B6E" w:rsidP="00511B6E">
            <w:r>
              <w:t xml:space="preserve">January </w:t>
            </w:r>
            <w:r w:rsidR="007E2B76">
              <w:t>12</w:t>
            </w:r>
            <w:r>
              <w:t xml:space="preserve"> or </w:t>
            </w:r>
            <w:r w:rsidR="007E2B76">
              <w:t>13</w:t>
            </w:r>
            <w:r>
              <w:t>, 202</w:t>
            </w:r>
            <w:r w:rsidR="007E2B76">
              <w:t>8</w:t>
            </w:r>
          </w:p>
        </w:tc>
      </w:tr>
      <w:tr w:rsidR="00511B6E" w14:paraId="5071ED3A" w14:textId="77777777" w:rsidTr="002533BA">
        <w:tc>
          <w:tcPr>
            <w:tcW w:w="1165" w:type="dxa"/>
            <w:vMerge/>
          </w:tcPr>
          <w:p w14:paraId="59501A41" w14:textId="77777777" w:rsidR="00511B6E" w:rsidRDefault="00511B6E" w:rsidP="00511B6E"/>
        </w:tc>
        <w:tc>
          <w:tcPr>
            <w:tcW w:w="1260" w:type="dxa"/>
            <w:vMerge/>
          </w:tcPr>
          <w:p w14:paraId="710C046E" w14:textId="77777777" w:rsidR="00511B6E" w:rsidRDefault="00511B6E" w:rsidP="00511B6E"/>
        </w:tc>
        <w:tc>
          <w:tcPr>
            <w:tcW w:w="3690" w:type="dxa"/>
          </w:tcPr>
          <w:p w14:paraId="7512E179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</w:tcPr>
          <w:p w14:paraId="7060E65A" w14:textId="256A7F11" w:rsidR="00511B6E" w:rsidRDefault="00511B6E" w:rsidP="00511B6E">
            <w:r>
              <w:t>January 1</w:t>
            </w:r>
            <w:r w:rsidR="007E2B76">
              <w:t>7</w:t>
            </w:r>
            <w:r>
              <w:t>, 202</w:t>
            </w:r>
            <w:r w:rsidR="007E2B76">
              <w:t>8</w:t>
            </w:r>
          </w:p>
        </w:tc>
      </w:tr>
      <w:tr w:rsidR="00511B6E" w14:paraId="30BA40FB" w14:textId="77777777" w:rsidTr="002533BA">
        <w:tc>
          <w:tcPr>
            <w:tcW w:w="1165" w:type="dxa"/>
            <w:vMerge/>
          </w:tcPr>
          <w:p w14:paraId="18C8FB63" w14:textId="77777777" w:rsidR="00511B6E" w:rsidRDefault="00511B6E" w:rsidP="00511B6E"/>
        </w:tc>
        <w:tc>
          <w:tcPr>
            <w:tcW w:w="1260" w:type="dxa"/>
            <w:vMerge/>
          </w:tcPr>
          <w:p w14:paraId="7160CB65" w14:textId="77777777" w:rsidR="00511B6E" w:rsidRDefault="00511B6E" w:rsidP="00511B6E"/>
        </w:tc>
        <w:tc>
          <w:tcPr>
            <w:tcW w:w="3690" w:type="dxa"/>
          </w:tcPr>
          <w:p w14:paraId="2967D801" w14:textId="34ADD65E" w:rsidR="00511B6E" w:rsidRDefault="00511B6E" w:rsidP="00511B6E">
            <w:r>
              <w:t>Midterm Exam</w:t>
            </w:r>
          </w:p>
        </w:tc>
        <w:tc>
          <w:tcPr>
            <w:tcW w:w="4099" w:type="dxa"/>
          </w:tcPr>
          <w:p w14:paraId="0FD67103" w14:textId="1AFA434F" w:rsidR="00511B6E" w:rsidRDefault="001376D5" w:rsidP="00511B6E">
            <w:r>
              <w:t xml:space="preserve">February </w:t>
            </w:r>
            <w:r w:rsidR="00601610">
              <w:t>25</w:t>
            </w:r>
            <w:r>
              <w:t xml:space="preserve"> – </w:t>
            </w:r>
            <w:r w:rsidR="00601610">
              <w:t>March 5</w:t>
            </w:r>
            <w:r>
              <w:t>, 2028</w:t>
            </w:r>
          </w:p>
        </w:tc>
      </w:tr>
      <w:tr w:rsidR="00511B6E" w14:paraId="188C1A8D" w14:textId="77777777" w:rsidTr="002533BA">
        <w:tc>
          <w:tcPr>
            <w:tcW w:w="1165" w:type="dxa"/>
            <w:vMerge/>
          </w:tcPr>
          <w:p w14:paraId="31FC8BC9" w14:textId="77777777" w:rsidR="00511B6E" w:rsidRDefault="00511B6E" w:rsidP="00511B6E"/>
        </w:tc>
        <w:tc>
          <w:tcPr>
            <w:tcW w:w="1260" w:type="dxa"/>
            <w:vMerge/>
          </w:tcPr>
          <w:p w14:paraId="408B68F3" w14:textId="77777777" w:rsidR="00511B6E" w:rsidRDefault="00511B6E" w:rsidP="00511B6E"/>
        </w:tc>
        <w:tc>
          <w:tcPr>
            <w:tcW w:w="3690" w:type="dxa"/>
          </w:tcPr>
          <w:p w14:paraId="3F45FE54" w14:textId="0C05A6F3" w:rsidR="00511B6E" w:rsidRDefault="00511B6E" w:rsidP="00511B6E">
            <w:r>
              <w:t>Final Exam</w:t>
            </w:r>
          </w:p>
        </w:tc>
        <w:tc>
          <w:tcPr>
            <w:tcW w:w="4099" w:type="dxa"/>
          </w:tcPr>
          <w:p w14:paraId="7B3AC45D" w14:textId="05B4756E" w:rsidR="00511B6E" w:rsidRDefault="00115CE6" w:rsidP="00511B6E">
            <w:r>
              <w:t xml:space="preserve">April 28 – May </w:t>
            </w:r>
            <w:r w:rsidR="00601610">
              <w:t>7</w:t>
            </w:r>
            <w:r>
              <w:t>, 2028</w:t>
            </w:r>
          </w:p>
        </w:tc>
      </w:tr>
      <w:tr w:rsidR="00511B6E" w14:paraId="6DB64C5A" w14:textId="77777777" w:rsidTr="002533BA">
        <w:tc>
          <w:tcPr>
            <w:tcW w:w="1165" w:type="dxa"/>
            <w:vMerge/>
          </w:tcPr>
          <w:p w14:paraId="3DA69E84" w14:textId="77777777" w:rsidR="00511B6E" w:rsidRDefault="00511B6E" w:rsidP="00511B6E"/>
        </w:tc>
        <w:tc>
          <w:tcPr>
            <w:tcW w:w="1260" w:type="dxa"/>
            <w:vMerge/>
          </w:tcPr>
          <w:p w14:paraId="3C1BFCA1" w14:textId="77777777" w:rsidR="00511B6E" w:rsidRDefault="00511B6E" w:rsidP="00511B6E"/>
        </w:tc>
        <w:tc>
          <w:tcPr>
            <w:tcW w:w="3690" w:type="dxa"/>
          </w:tcPr>
          <w:p w14:paraId="18B77BB1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</w:tcPr>
          <w:p w14:paraId="5210E88D" w14:textId="49976C4D" w:rsidR="00511B6E" w:rsidRDefault="00511B6E" w:rsidP="00511B6E">
            <w:r>
              <w:t xml:space="preserve">May </w:t>
            </w:r>
            <w:r w:rsidR="00601610">
              <w:t>7</w:t>
            </w:r>
            <w:r>
              <w:t>, 202</w:t>
            </w:r>
            <w:r w:rsidR="007E2B76">
              <w:t>8</w:t>
            </w:r>
          </w:p>
        </w:tc>
      </w:tr>
      <w:tr w:rsidR="00511B6E" w14:paraId="0558D3B3" w14:textId="77777777" w:rsidTr="002533BA">
        <w:tc>
          <w:tcPr>
            <w:tcW w:w="1165" w:type="dxa"/>
            <w:vMerge/>
          </w:tcPr>
          <w:p w14:paraId="059BFE74" w14:textId="77777777" w:rsidR="00511B6E" w:rsidRDefault="00511B6E" w:rsidP="00511B6E"/>
        </w:tc>
        <w:tc>
          <w:tcPr>
            <w:tcW w:w="1260" w:type="dxa"/>
            <w:vMerge w:val="restart"/>
            <w:shd w:val="clear" w:color="auto" w:fill="D9D9D9" w:themeFill="background1" w:themeFillShade="D9"/>
          </w:tcPr>
          <w:p w14:paraId="4C7D4F07" w14:textId="77777777" w:rsidR="00511B6E" w:rsidRDefault="00511B6E" w:rsidP="00511B6E">
            <w:r>
              <w:t>Summer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E4DA3CB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0391A44D" w14:textId="4ADF99DB" w:rsidR="00511B6E" w:rsidRDefault="00511B6E" w:rsidP="00511B6E">
            <w:r>
              <w:t xml:space="preserve">May </w:t>
            </w:r>
            <w:r w:rsidR="007E2B76">
              <w:t>8</w:t>
            </w:r>
            <w:r>
              <w:t>, 202</w:t>
            </w:r>
            <w:r w:rsidR="007E2B76">
              <w:t>8</w:t>
            </w:r>
          </w:p>
        </w:tc>
      </w:tr>
      <w:tr w:rsidR="00511B6E" w14:paraId="158C27AA" w14:textId="77777777" w:rsidTr="002533BA">
        <w:tc>
          <w:tcPr>
            <w:tcW w:w="1165" w:type="dxa"/>
            <w:vMerge/>
          </w:tcPr>
          <w:p w14:paraId="3BBE3692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0B404FE4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3D4590EE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30D5CFA8" w14:textId="15FA1AA3" w:rsidR="00511B6E" w:rsidRDefault="00511B6E" w:rsidP="00511B6E">
            <w:r>
              <w:t>May 2</w:t>
            </w:r>
            <w:r w:rsidR="007E2B76">
              <w:t>4</w:t>
            </w:r>
            <w:r>
              <w:t xml:space="preserve"> or 2</w:t>
            </w:r>
            <w:r w:rsidR="007E2B76">
              <w:t>5</w:t>
            </w:r>
            <w:r>
              <w:t>, 202</w:t>
            </w:r>
            <w:r w:rsidR="007E2B76">
              <w:t>8</w:t>
            </w:r>
          </w:p>
        </w:tc>
      </w:tr>
      <w:tr w:rsidR="00511B6E" w14:paraId="062DCA31" w14:textId="77777777" w:rsidTr="002533BA">
        <w:tc>
          <w:tcPr>
            <w:tcW w:w="1165" w:type="dxa"/>
            <w:vMerge/>
          </w:tcPr>
          <w:p w14:paraId="3CDA711C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23321C89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547D73AF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6BCBD817" w14:textId="40630F51" w:rsidR="00511B6E" w:rsidRDefault="00511B6E" w:rsidP="00511B6E">
            <w:r>
              <w:t>May 2</w:t>
            </w:r>
            <w:r w:rsidR="007E2B76">
              <w:t>9</w:t>
            </w:r>
            <w:r>
              <w:t>, 202</w:t>
            </w:r>
            <w:r w:rsidR="007E2B76">
              <w:t>8</w:t>
            </w:r>
          </w:p>
        </w:tc>
      </w:tr>
      <w:tr w:rsidR="00511B6E" w14:paraId="5C10F093" w14:textId="77777777" w:rsidTr="002533BA">
        <w:tc>
          <w:tcPr>
            <w:tcW w:w="1165" w:type="dxa"/>
            <w:vMerge/>
          </w:tcPr>
          <w:p w14:paraId="3492084A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6154C77D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0C75E0A1" w14:textId="171DCA45" w:rsidR="00511B6E" w:rsidRDefault="00511B6E" w:rsidP="00511B6E">
            <w:r>
              <w:t>Midterm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21372847" w14:textId="67FDD98A" w:rsidR="00511B6E" w:rsidRDefault="001376D5" w:rsidP="00511B6E">
            <w:r>
              <w:t>June 23 – July 2, 2028</w:t>
            </w:r>
          </w:p>
        </w:tc>
      </w:tr>
      <w:tr w:rsidR="00511B6E" w14:paraId="0FBE75BD" w14:textId="77777777" w:rsidTr="002533BA">
        <w:tc>
          <w:tcPr>
            <w:tcW w:w="1165" w:type="dxa"/>
            <w:vMerge/>
          </w:tcPr>
          <w:p w14:paraId="4826D6FB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15124715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793DB9AE" w14:textId="6CE565FC" w:rsidR="00511B6E" w:rsidRDefault="00511B6E" w:rsidP="00511B6E">
            <w:r>
              <w:t>Final Exam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50094C3C" w14:textId="267B1BE9" w:rsidR="00511B6E" w:rsidRDefault="00115CE6" w:rsidP="00511B6E">
            <w:r>
              <w:t xml:space="preserve">July 28 – August </w:t>
            </w:r>
            <w:r w:rsidR="00804329">
              <w:t>6</w:t>
            </w:r>
            <w:r>
              <w:t>, 2028</w:t>
            </w:r>
          </w:p>
        </w:tc>
      </w:tr>
      <w:tr w:rsidR="00511B6E" w14:paraId="64610F2D" w14:textId="77777777" w:rsidTr="002533BA">
        <w:tc>
          <w:tcPr>
            <w:tcW w:w="1165" w:type="dxa"/>
            <w:vMerge/>
          </w:tcPr>
          <w:p w14:paraId="25B27991" w14:textId="77777777" w:rsidR="00511B6E" w:rsidRDefault="00511B6E" w:rsidP="00511B6E"/>
        </w:tc>
        <w:tc>
          <w:tcPr>
            <w:tcW w:w="1260" w:type="dxa"/>
            <w:vMerge/>
            <w:shd w:val="clear" w:color="auto" w:fill="D9D9D9" w:themeFill="background1" w:themeFillShade="D9"/>
          </w:tcPr>
          <w:p w14:paraId="4AEE7941" w14:textId="77777777" w:rsidR="00511B6E" w:rsidRDefault="00511B6E" w:rsidP="00511B6E"/>
        </w:tc>
        <w:tc>
          <w:tcPr>
            <w:tcW w:w="3690" w:type="dxa"/>
            <w:shd w:val="clear" w:color="auto" w:fill="D9D9D9" w:themeFill="background1" w:themeFillShade="D9"/>
          </w:tcPr>
          <w:p w14:paraId="39AE9AB0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  <w:shd w:val="clear" w:color="auto" w:fill="D9D9D9" w:themeFill="background1" w:themeFillShade="D9"/>
          </w:tcPr>
          <w:p w14:paraId="7A71373D" w14:textId="4FF53B8E" w:rsidR="00511B6E" w:rsidRDefault="00511B6E" w:rsidP="00511B6E">
            <w:r>
              <w:t xml:space="preserve">August </w:t>
            </w:r>
            <w:r w:rsidR="00804329">
              <w:t>6</w:t>
            </w:r>
            <w:r>
              <w:t>, 202</w:t>
            </w:r>
            <w:r w:rsidR="007E2B76">
              <w:t>8</w:t>
            </w:r>
          </w:p>
        </w:tc>
      </w:tr>
      <w:tr w:rsidR="00511B6E" w14:paraId="59698176" w14:textId="77777777" w:rsidTr="002533BA">
        <w:tc>
          <w:tcPr>
            <w:tcW w:w="1165" w:type="dxa"/>
            <w:vMerge/>
          </w:tcPr>
          <w:p w14:paraId="7A902077" w14:textId="77777777" w:rsidR="00511B6E" w:rsidRDefault="00511B6E" w:rsidP="00511B6E"/>
        </w:tc>
        <w:tc>
          <w:tcPr>
            <w:tcW w:w="1260" w:type="dxa"/>
            <w:vMerge w:val="restart"/>
          </w:tcPr>
          <w:p w14:paraId="063A5D62" w14:textId="77777777" w:rsidR="00511B6E" w:rsidRDefault="00511B6E" w:rsidP="00511B6E">
            <w:r>
              <w:t>Fall</w:t>
            </w:r>
          </w:p>
        </w:tc>
        <w:tc>
          <w:tcPr>
            <w:tcW w:w="3690" w:type="dxa"/>
          </w:tcPr>
          <w:p w14:paraId="081D3EAA" w14:textId="77777777" w:rsidR="00511B6E" w:rsidRDefault="00511B6E" w:rsidP="00511B6E">
            <w:r>
              <w:t>Enrollment Ends</w:t>
            </w:r>
          </w:p>
        </w:tc>
        <w:tc>
          <w:tcPr>
            <w:tcW w:w="4099" w:type="dxa"/>
          </w:tcPr>
          <w:p w14:paraId="64F9ACDD" w14:textId="6900210F" w:rsidR="00511B6E" w:rsidRDefault="00511B6E" w:rsidP="00511B6E">
            <w:r>
              <w:t xml:space="preserve">July </w:t>
            </w:r>
            <w:r w:rsidR="007E2B76">
              <w:t>31</w:t>
            </w:r>
            <w:r>
              <w:t>, 202</w:t>
            </w:r>
            <w:r w:rsidR="007E2B76">
              <w:t>8</w:t>
            </w:r>
          </w:p>
        </w:tc>
      </w:tr>
      <w:tr w:rsidR="00511B6E" w14:paraId="7A1E7C0C" w14:textId="77777777" w:rsidTr="002533BA">
        <w:tc>
          <w:tcPr>
            <w:tcW w:w="1165" w:type="dxa"/>
            <w:vMerge/>
          </w:tcPr>
          <w:p w14:paraId="3F986A47" w14:textId="77777777" w:rsidR="00511B6E" w:rsidRDefault="00511B6E" w:rsidP="00511B6E"/>
        </w:tc>
        <w:tc>
          <w:tcPr>
            <w:tcW w:w="1260" w:type="dxa"/>
            <w:vMerge/>
          </w:tcPr>
          <w:p w14:paraId="5531FA89" w14:textId="77777777" w:rsidR="00511B6E" w:rsidRDefault="00511B6E" w:rsidP="00511B6E"/>
        </w:tc>
        <w:tc>
          <w:tcPr>
            <w:tcW w:w="3690" w:type="dxa"/>
          </w:tcPr>
          <w:p w14:paraId="79654450" w14:textId="77777777" w:rsidR="00511B6E" w:rsidRDefault="00511B6E" w:rsidP="00511B6E">
            <w:r>
              <w:t>On-Boarding Meetings (2 options)</w:t>
            </w:r>
          </w:p>
        </w:tc>
        <w:tc>
          <w:tcPr>
            <w:tcW w:w="4099" w:type="dxa"/>
          </w:tcPr>
          <w:p w14:paraId="3CFABC81" w14:textId="5BAEA245" w:rsidR="00511B6E" w:rsidRDefault="00511B6E" w:rsidP="00511B6E">
            <w:r>
              <w:t>August 1</w:t>
            </w:r>
            <w:r w:rsidR="007E2B76">
              <w:t>6</w:t>
            </w:r>
            <w:r>
              <w:t xml:space="preserve"> or 1</w:t>
            </w:r>
            <w:r w:rsidR="007E2B76">
              <w:t>7</w:t>
            </w:r>
            <w:r>
              <w:t>, 202</w:t>
            </w:r>
            <w:r w:rsidR="007E2B76">
              <w:t>8</w:t>
            </w:r>
          </w:p>
        </w:tc>
      </w:tr>
      <w:tr w:rsidR="00511B6E" w14:paraId="6D7EDBD9" w14:textId="77777777" w:rsidTr="002533BA">
        <w:tc>
          <w:tcPr>
            <w:tcW w:w="1165" w:type="dxa"/>
            <w:vMerge/>
          </w:tcPr>
          <w:p w14:paraId="7E89DABB" w14:textId="77777777" w:rsidR="00511B6E" w:rsidRDefault="00511B6E" w:rsidP="00511B6E"/>
        </w:tc>
        <w:tc>
          <w:tcPr>
            <w:tcW w:w="1260" w:type="dxa"/>
            <w:vMerge/>
          </w:tcPr>
          <w:p w14:paraId="09993A3D" w14:textId="77777777" w:rsidR="00511B6E" w:rsidRDefault="00511B6E" w:rsidP="00511B6E"/>
        </w:tc>
        <w:tc>
          <w:tcPr>
            <w:tcW w:w="3690" w:type="dxa"/>
          </w:tcPr>
          <w:p w14:paraId="565BE4D7" w14:textId="77777777" w:rsidR="00511B6E" w:rsidRDefault="00511B6E" w:rsidP="00511B6E">
            <w:r>
              <w:t>Classes Begin</w:t>
            </w:r>
          </w:p>
        </w:tc>
        <w:tc>
          <w:tcPr>
            <w:tcW w:w="4099" w:type="dxa"/>
          </w:tcPr>
          <w:p w14:paraId="1E66EC2A" w14:textId="28423E9E" w:rsidR="00511B6E" w:rsidRDefault="00511B6E" w:rsidP="00511B6E">
            <w:r>
              <w:t xml:space="preserve">August </w:t>
            </w:r>
            <w:r w:rsidR="007E2B76">
              <w:t>21</w:t>
            </w:r>
            <w:r>
              <w:t>, 202</w:t>
            </w:r>
            <w:r w:rsidR="007E2B76">
              <w:t>8</w:t>
            </w:r>
          </w:p>
        </w:tc>
      </w:tr>
      <w:tr w:rsidR="00511B6E" w14:paraId="037DEA50" w14:textId="77777777" w:rsidTr="002533BA">
        <w:tc>
          <w:tcPr>
            <w:tcW w:w="1165" w:type="dxa"/>
            <w:vMerge/>
          </w:tcPr>
          <w:p w14:paraId="78F3E5D4" w14:textId="77777777" w:rsidR="00511B6E" w:rsidRDefault="00511B6E" w:rsidP="00511B6E"/>
        </w:tc>
        <w:tc>
          <w:tcPr>
            <w:tcW w:w="1260" w:type="dxa"/>
            <w:vMerge/>
          </w:tcPr>
          <w:p w14:paraId="3FC4FBFD" w14:textId="77777777" w:rsidR="00511B6E" w:rsidRDefault="00511B6E" w:rsidP="00511B6E"/>
        </w:tc>
        <w:tc>
          <w:tcPr>
            <w:tcW w:w="3690" w:type="dxa"/>
          </w:tcPr>
          <w:p w14:paraId="0303EA10" w14:textId="60F4425B" w:rsidR="00511B6E" w:rsidRDefault="00511B6E" w:rsidP="00511B6E">
            <w:r>
              <w:t>Midterm Exam</w:t>
            </w:r>
          </w:p>
        </w:tc>
        <w:tc>
          <w:tcPr>
            <w:tcW w:w="4099" w:type="dxa"/>
          </w:tcPr>
          <w:p w14:paraId="4837106C" w14:textId="5054F14C" w:rsidR="00511B6E" w:rsidRDefault="001376D5" w:rsidP="00511B6E">
            <w:r>
              <w:t>September 2</w:t>
            </w:r>
            <w:r w:rsidR="00601610">
              <w:t>9</w:t>
            </w:r>
            <w:r>
              <w:t xml:space="preserve"> – October </w:t>
            </w:r>
            <w:r w:rsidR="00601610">
              <w:t>8</w:t>
            </w:r>
            <w:r>
              <w:t>, 2028</w:t>
            </w:r>
          </w:p>
        </w:tc>
      </w:tr>
      <w:tr w:rsidR="00511B6E" w14:paraId="27A11974" w14:textId="77777777" w:rsidTr="002533BA">
        <w:tc>
          <w:tcPr>
            <w:tcW w:w="1165" w:type="dxa"/>
            <w:vMerge/>
          </w:tcPr>
          <w:p w14:paraId="4E0FB4D1" w14:textId="77777777" w:rsidR="00511B6E" w:rsidRDefault="00511B6E" w:rsidP="00511B6E"/>
        </w:tc>
        <w:tc>
          <w:tcPr>
            <w:tcW w:w="1260" w:type="dxa"/>
            <w:vMerge/>
          </w:tcPr>
          <w:p w14:paraId="4B989B3A" w14:textId="77777777" w:rsidR="00511B6E" w:rsidRDefault="00511B6E" w:rsidP="00511B6E"/>
        </w:tc>
        <w:tc>
          <w:tcPr>
            <w:tcW w:w="3690" w:type="dxa"/>
          </w:tcPr>
          <w:p w14:paraId="3887F017" w14:textId="15A28AFB" w:rsidR="00511B6E" w:rsidRDefault="00511B6E" w:rsidP="00511B6E">
            <w:r>
              <w:t>Final Exam</w:t>
            </w:r>
          </w:p>
        </w:tc>
        <w:tc>
          <w:tcPr>
            <w:tcW w:w="4099" w:type="dxa"/>
          </w:tcPr>
          <w:p w14:paraId="52126B09" w14:textId="6C94840C" w:rsidR="00511B6E" w:rsidRDefault="00115CE6" w:rsidP="00511B6E">
            <w:r>
              <w:t xml:space="preserve">December 1 – December </w:t>
            </w:r>
            <w:r w:rsidR="00601610">
              <w:t>10</w:t>
            </w:r>
            <w:r>
              <w:t>, 2028</w:t>
            </w:r>
          </w:p>
        </w:tc>
      </w:tr>
      <w:tr w:rsidR="00511B6E" w14:paraId="752869B2" w14:textId="77777777" w:rsidTr="002533BA">
        <w:tc>
          <w:tcPr>
            <w:tcW w:w="1165" w:type="dxa"/>
            <w:vMerge/>
          </w:tcPr>
          <w:p w14:paraId="36C516CF" w14:textId="77777777" w:rsidR="00511B6E" w:rsidRDefault="00511B6E" w:rsidP="00511B6E"/>
        </w:tc>
        <w:tc>
          <w:tcPr>
            <w:tcW w:w="1260" w:type="dxa"/>
            <w:vMerge/>
          </w:tcPr>
          <w:p w14:paraId="4208CA28" w14:textId="77777777" w:rsidR="00511B6E" w:rsidRDefault="00511B6E" w:rsidP="00511B6E"/>
        </w:tc>
        <w:tc>
          <w:tcPr>
            <w:tcW w:w="3690" w:type="dxa"/>
          </w:tcPr>
          <w:p w14:paraId="66403AE5" w14:textId="77777777" w:rsidR="00511B6E" w:rsidRDefault="00511B6E" w:rsidP="00511B6E">
            <w:r>
              <w:t>Classes End</w:t>
            </w:r>
          </w:p>
        </w:tc>
        <w:tc>
          <w:tcPr>
            <w:tcW w:w="4099" w:type="dxa"/>
          </w:tcPr>
          <w:p w14:paraId="49203F47" w14:textId="51B2EC41" w:rsidR="00511B6E" w:rsidRDefault="00511B6E" w:rsidP="00511B6E">
            <w:r>
              <w:t xml:space="preserve">December </w:t>
            </w:r>
            <w:r w:rsidR="00601610">
              <w:t>10</w:t>
            </w:r>
            <w:r>
              <w:t>, 202</w:t>
            </w:r>
            <w:r w:rsidR="007E2B76">
              <w:t>8</w:t>
            </w:r>
          </w:p>
        </w:tc>
      </w:tr>
    </w:tbl>
    <w:p w14:paraId="28EE1A18" w14:textId="09D94EFA" w:rsidR="00FA0AFD" w:rsidRDefault="00FA0AFD" w:rsidP="009E332E"/>
    <w:p w14:paraId="70B7738E" w14:textId="332C52B7" w:rsidR="00567091" w:rsidRPr="00567091" w:rsidRDefault="00567091" w:rsidP="009E332E">
      <w:pPr>
        <w:rPr>
          <w:b/>
          <w:color w:val="365F91" w:themeColor="accent1" w:themeShade="BF"/>
        </w:rPr>
      </w:pPr>
      <w:r w:rsidRPr="00567091">
        <w:rPr>
          <w:b/>
          <w:color w:val="365F91" w:themeColor="accent1" w:themeShade="BF"/>
        </w:rPr>
        <w:t>Notes:</w:t>
      </w:r>
    </w:p>
    <w:p w14:paraId="2089A60A" w14:textId="77777777" w:rsidR="00567091" w:rsidRDefault="00567091" w:rsidP="00567091">
      <w:pPr>
        <w:pStyle w:val="ListParagraph"/>
        <w:numPr>
          <w:ilvl w:val="0"/>
          <w:numId w:val="18"/>
        </w:numPr>
      </w:pPr>
      <w:r>
        <w:t>Semester Durations:</w:t>
      </w:r>
    </w:p>
    <w:p w14:paraId="466DFA97" w14:textId="6808469B" w:rsidR="00567091" w:rsidRDefault="00567091" w:rsidP="00567091">
      <w:pPr>
        <w:pStyle w:val="ListParagraph"/>
        <w:numPr>
          <w:ilvl w:val="1"/>
          <w:numId w:val="18"/>
        </w:numPr>
      </w:pPr>
      <w:r>
        <w:t>Fall and Spring Semesters = 16 weeks in duration</w:t>
      </w:r>
    </w:p>
    <w:p w14:paraId="60874F72" w14:textId="1CFE252F" w:rsidR="00567091" w:rsidRDefault="00567091" w:rsidP="00567091">
      <w:pPr>
        <w:pStyle w:val="ListParagraph"/>
        <w:numPr>
          <w:ilvl w:val="1"/>
          <w:numId w:val="18"/>
        </w:numPr>
      </w:pPr>
      <w:r>
        <w:t>Summer Semester = 10 weeks in duration</w:t>
      </w:r>
    </w:p>
    <w:p w14:paraId="5CE53ACA" w14:textId="77777777" w:rsidR="00567091" w:rsidRDefault="00567091" w:rsidP="00567091">
      <w:pPr>
        <w:pStyle w:val="ListParagraph"/>
        <w:ind w:left="1440"/>
      </w:pPr>
    </w:p>
    <w:p w14:paraId="14FBEC57" w14:textId="0867F46B" w:rsidR="00567091" w:rsidRDefault="00567091" w:rsidP="00567091">
      <w:pPr>
        <w:pStyle w:val="ListParagraph"/>
        <w:numPr>
          <w:ilvl w:val="0"/>
          <w:numId w:val="18"/>
        </w:numPr>
      </w:pPr>
      <w:r>
        <w:t>Each course has additional LIVE classes that are outlined in the syllabus each semester</w:t>
      </w:r>
    </w:p>
    <w:p w14:paraId="171864FF" w14:textId="06E4F5F9" w:rsidR="00567091" w:rsidRDefault="00567091" w:rsidP="00567091"/>
    <w:p w14:paraId="347603A9" w14:textId="33D33CE7" w:rsidR="00567091" w:rsidRDefault="00567091" w:rsidP="00567091">
      <w:pPr>
        <w:pStyle w:val="ListParagraph"/>
        <w:numPr>
          <w:ilvl w:val="0"/>
          <w:numId w:val="18"/>
        </w:numPr>
      </w:pPr>
      <w:r>
        <w:t xml:space="preserve">Enrollment Website:  </w:t>
      </w:r>
      <w:hyperlink r:id="rId7" w:history="1">
        <w:r w:rsidRPr="00691F31">
          <w:rPr>
            <w:rStyle w:val="Hyperlink"/>
          </w:rPr>
          <w:t>https://www.pathway4ph.org/qsestudents</w:t>
        </w:r>
      </w:hyperlink>
      <w:r>
        <w:t xml:space="preserve"> </w:t>
      </w:r>
    </w:p>
    <w:sectPr w:rsidR="00567091" w:rsidSect="00484601">
      <w:headerReference w:type="default" r:id="rId8"/>
      <w:footerReference w:type="default" r:id="rId9"/>
      <w:pgSz w:w="12240" w:h="15840"/>
      <w:pgMar w:top="245" w:right="1008" w:bottom="1152" w:left="1008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6928" w14:textId="77777777" w:rsidR="00D55A0B" w:rsidRDefault="00D55A0B" w:rsidP="00C9665C">
      <w:r>
        <w:separator/>
      </w:r>
    </w:p>
  </w:endnote>
  <w:endnote w:type="continuationSeparator" w:id="0">
    <w:p w14:paraId="395FB3C4" w14:textId="77777777" w:rsidR="00D55A0B" w:rsidRDefault="00D55A0B" w:rsidP="00C9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CFC3" w14:textId="42B7D541" w:rsidR="00D45694" w:rsidRDefault="00D45694" w:rsidP="00D45694">
    <w:pPr>
      <w:pStyle w:val="Footer"/>
      <w:jc w:val="center"/>
    </w:pPr>
    <w:r>
      <w:t xml:space="preserve">Marla A. Phillips, Ph.D. | </w:t>
    </w:r>
    <w:r w:rsidR="00DC2378">
      <w:t xml:space="preserve">CEO and </w:t>
    </w:r>
    <w:r>
      <w:t>President | Pathway for Patient Health</w:t>
    </w:r>
  </w:p>
  <w:p w14:paraId="37AD0D8A" w14:textId="1D5E5176" w:rsidR="00D45694" w:rsidRDefault="00B80F7B" w:rsidP="00C849A1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359603" wp14:editId="181F2B0C">
              <wp:simplePos x="0" y="0"/>
              <wp:positionH relativeFrom="column">
                <wp:posOffset>-541020</wp:posOffset>
              </wp:positionH>
              <wp:positionV relativeFrom="paragraph">
                <wp:posOffset>261620</wp:posOffset>
              </wp:positionV>
              <wp:extent cx="1895475" cy="2857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5ACB6E" w14:textId="77777777" w:rsidR="00B80F7B" w:rsidRDefault="00B80F7B" w:rsidP="00B80F7B">
                          <w:r>
                            <w:t>Proprietary and 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596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2.6pt;margin-top:20.6pt;width:149.2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" stroked="f">
              <v:textbox>
                <w:txbxContent>
                  <w:p w14:paraId="6C5ACB6E" w14:textId="77777777" w:rsidR="00B80F7B" w:rsidRDefault="00B80F7B" w:rsidP="00B80F7B">
                    <w:r>
                      <w:t>Proprietary and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DC2378" w:rsidRPr="007E5E54">
        <w:rPr>
          <w:rStyle w:val="Hyperlink"/>
        </w:rPr>
        <w:t>Marla.Phillips@Pathway4PH.com</w:t>
      </w:r>
    </w:hyperlink>
    <w:r w:rsidR="00D45694">
      <w:t xml:space="preserve"> | 513-238-4338</w:t>
    </w:r>
    <w:r w:rsidR="00DC2378">
      <w:t xml:space="preserve"> | </w:t>
    </w:r>
    <w:hyperlink r:id="rId2" w:history="1">
      <w:r w:rsidR="00DC2378" w:rsidRPr="007E5E54">
        <w:rPr>
          <w:rStyle w:val="Hyperlink"/>
        </w:rPr>
        <w:t>www.Pathway4PH.org</w:t>
      </w:r>
    </w:hyperlink>
    <w:r w:rsidR="00DC23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CD9B0" w14:textId="77777777" w:rsidR="00D55A0B" w:rsidRDefault="00D55A0B" w:rsidP="00C9665C">
      <w:r>
        <w:separator/>
      </w:r>
    </w:p>
  </w:footnote>
  <w:footnote w:type="continuationSeparator" w:id="0">
    <w:p w14:paraId="2573058D" w14:textId="77777777" w:rsidR="00D55A0B" w:rsidRDefault="00D55A0B" w:rsidP="00C9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1AFF" w14:textId="0F33C177" w:rsidR="001B618A" w:rsidRDefault="007130F3">
    <w:pPr>
      <w:pStyle w:val="Header"/>
      <w:rPr>
        <w:b/>
        <w:noProof/>
        <w:color w:val="FFFFFF" w:themeColor="background1"/>
        <w:sz w:val="24"/>
      </w:rPr>
    </w:pPr>
    <w:r w:rsidRPr="009E332E">
      <w:rPr>
        <w:b/>
        <w:noProof/>
        <w:color w:val="FFFFFF" w:themeColor="background1"/>
        <w:sz w:val="24"/>
      </w:rPr>
      <w:drawing>
        <wp:anchor distT="0" distB="0" distL="114300" distR="114300" simplePos="0" relativeHeight="251662336" behindDoc="1" locked="0" layoutInCell="1" allowOverlap="1" wp14:anchorId="042A093C" wp14:editId="2943DC2B">
          <wp:simplePos x="0" y="0"/>
          <wp:positionH relativeFrom="page">
            <wp:align>left</wp:align>
          </wp:positionH>
          <wp:positionV relativeFrom="paragraph">
            <wp:posOffset>-76835</wp:posOffset>
          </wp:positionV>
          <wp:extent cx="7792690" cy="888521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2690" cy="888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621C">
      <w:rPr>
        <w:b/>
        <w:noProof/>
        <w:color w:val="FFFFFF" w:themeColor="background1"/>
        <w:sz w:val="24"/>
      </w:rPr>
      <w:t xml:space="preserve">Version </w:t>
    </w:r>
    <w:r w:rsidR="00804329">
      <w:rPr>
        <w:b/>
        <w:noProof/>
        <w:color w:val="FFFFFF" w:themeColor="background1"/>
        <w:sz w:val="24"/>
      </w:rPr>
      <w:t>3</w:t>
    </w:r>
    <w:r w:rsidR="007E2B76">
      <w:rPr>
        <w:b/>
        <w:noProof/>
        <w:color w:val="FFFFFF" w:themeColor="background1"/>
        <w:sz w:val="24"/>
      </w:rPr>
      <w:t xml:space="preserve">. </w:t>
    </w:r>
    <w:r w:rsidR="00D3621C">
      <w:rPr>
        <w:b/>
        <w:noProof/>
        <w:color w:val="FFFFFF" w:themeColor="background1"/>
        <w:sz w:val="24"/>
      </w:rPr>
      <w:t xml:space="preserve"> </w:t>
    </w:r>
    <w:r w:rsidR="00804329">
      <w:rPr>
        <w:b/>
        <w:noProof/>
        <w:color w:val="FFFFFF" w:themeColor="background1"/>
        <w:sz w:val="24"/>
      </w:rPr>
      <w:t>July 7</w:t>
    </w:r>
    <w:r w:rsidR="007E2B76">
      <w:rPr>
        <w:b/>
        <w:noProof/>
        <w:color w:val="FFFFFF" w:themeColor="background1"/>
        <w:sz w:val="24"/>
      </w:rPr>
      <w:t>, 2023</w:t>
    </w:r>
  </w:p>
  <w:p w14:paraId="0CFB1934" w14:textId="6DF32BEA" w:rsidR="007130F3" w:rsidRPr="007130F3" w:rsidRDefault="007130F3">
    <w:pPr>
      <w:pStyle w:val="Header"/>
      <w:rPr>
        <w:b/>
        <w:color w:val="FFFFFF" w:themeColor="background1"/>
        <w:sz w:val="24"/>
      </w:rPr>
    </w:pPr>
  </w:p>
  <w:p w14:paraId="129C39F6" w14:textId="524162D7" w:rsidR="001B618A" w:rsidRPr="00C849A1" w:rsidRDefault="001B618A">
    <w:pPr>
      <w:pStyle w:val="Header"/>
      <w:rPr>
        <w:b/>
        <w:color w:val="FFFFFF" w:themeColor="background1"/>
        <w:sz w:val="24"/>
      </w:rPr>
    </w:pPr>
  </w:p>
  <w:p w14:paraId="51E49A49" w14:textId="04EC3E7A" w:rsidR="001B618A" w:rsidRPr="00C849A1" w:rsidRDefault="001B618A">
    <w:pPr>
      <w:pStyle w:val="Header"/>
      <w:rPr>
        <w:sz w:val="14"/>
      </w:rPr>
    </w:pPr>
  </w:p>
  <w:p w14:paraId="749BF390" w14:textId="2A390121" w:rsidR="001B618A" w:rsidRDefault="001B618A">
    <w:pPr>
      <w:pStyle w:val="Header"/>
    </w:pPr>
  </w:p>
  <w:p w14:paraId="152B1805" w14:textId="77777777" w:rsidR="001B618A" w:rsidRDefault="001B618A" w:rsidP="007130F3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3FB5"/>
    <w:multiLevelType w:val="hybridMultilevel"/>
    <w:tmpl w:val="93A6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70F3"/>
    <w:multiLevelType w:val="hybridMultilevel"/>
    <w:tmpl w:val="D9FE9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A1635"/>
    <w:multiLevelType w:val="hybridMultilevel"/>
    <w:tmpl w:val="25188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1E5"/>
    <w:multiLevelType w:val="hybridMultilevel"/>
    <w:tmpl w:val="9A86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2755E"/>
    <w:multiLevelType w:val="hybridMultilevel"/>
    <w:tmpl w:val="4F8E6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ED284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EAA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781F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B2E9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D0B2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51024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6B02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60C3C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A757985"/>
    <w:multiLevelType w:val="hybridMultilevel"/>
    <w:tmpl w:val="63BE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174C"/>
    <w:multiLevelType w:val="hybridMultilevel"/>
    <w:tmpl w:val="0D3AD9AC"/>
    <w:lvl w:ilvl="0" w:tplc="5238B634">
      <w:numFmt w:val="bullet"/>
      <w:lvlText w:val=""/>
      <w:lvlJc w:val="left"/>
      <w:pPr>
        <w:ind w:left="2070" w:hanging="360"/>
      </w:pPr>
      <w:rPr>
        <w:rFonts w:ascii="Symbol" w:eastAsiaTheme="minorHAnsi" w:hAnsi="Symbol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04505"/>
    <w:multiLevelType w:val="hybridMultilevel"/>
    <w:tmpl w:val="5CF8002E"/>
    <w:lvl w:ilvl="0" w:tplc="5238B634">
      <w:numFmt w:val="bullet"/>
      <w:lvlText w:val=""/>
      <w:lvlJc w:val="left"/>
      <w:pPr>
        <w:ind w:left="1710" w:hanging="360"/>
      </w:pPr>
      <w:rPr>
        <w:rFonts w:ascii="Symbol" w:eastAsiaTheme="minorHAnsi" w:hAnsi="Symbol" w:cs="Consola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A9E0117"/>
    <w:multiLevelType w:val="hybridMultilevel"/>
    <w:tmpl w:val="F312C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6B0A79"/>
    <w:multiLevelType w:val="hybridMultilevel"/>
    <w:tmpl w:val="E17CE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587916"/>
    <w:multiLevelType w:val="hybridMultilevel"/>
    <w:tmpl w:val="C7D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32892"/>
    <w:multiLevelType w:val="hybridMultilevel"/>
    <w:tmpl w:val="3E98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F11E1"/>
    <w:multiLevelType w:val="hybridMultilevel"/>
    <w:tmpl w:val="0F6632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578159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454AF9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6BE5CE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B19422B4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C0E23EC2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1DE894E2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ED286D8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B09E0BB6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3" w15:restartNumberingAfterBreak="0">
    <w:nsid w:val="636018C3"/>
    <w:multiLevelType w:val="hybridMultilevel"/>
    <w:tmpl w:val="63F0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2B44"/>
    <w:multiLevelType w:val="hybridMultilevel"/>
    <w:tmpl w:val="57BC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92F8F"/>
    <w:multiLevelType w:val="hybridMultilevel"/>
    <w:tmpl w:val="5736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93B10"/>
    <w:multiLevelType w:val="hybridMultilevel"/>
    <w:tmpl w:val="1F6A715E"/>
    <w:lvl w:ilvl="0" w:tplc="33B89058">
      <w:numFmt w:val="bullet"/>
      <w:lvlText w:val=""/>
      <w:lvlJc w:val="left"/>
      <w:pPr>
        <w:ind w:left="1800" w:hanging="360"/>
      </w:pPr>
      <w:rPr>
        <w:rFonts w:ascii="Symbol" w:eastAsiaTheme="minorHAnsi" w:hAnsi="Symbol" w:cs="Consol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F6549B"/>
    <w:multiLevelType w:val="hybridMultilevel"/>
    <w:tmpl w:val="6BB6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63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752723">
    <w:abstractNumId w:val="14"/>
  </w:num>
  <w:num w:numId="3" w16cid:durableId="961617566">
    <w:abstractNumId w:val="13"/>
  </w:num>
  <w:num w:numId="4" w16cid:durableId="2104380219">
    <w:abstractNumId w:val="2"/>
  </w:num>
  <w:num w:numId="5" w16cid:durableId="636422711">
    <w:abstractNumId w:val="8"/>
  </w:num>
  <w:num w:numId="6" w16cid:durableId="425467483">
    <w:abstractNumId w:val="9"/>
  </w:num>
  <w:num w:numId="7" w16cid:durableId="635138644">
    <w:abstractNumId w:val="15"/>
  </w:num>
  <w:num w:numId="8" w16cid:durableId="2039546722">
    <w:abstractNumId w:val="3"/>
  </w:num>
  <w:num w:numId="9" w16cid:durableId="1759864658">
    <w:abstractNumId w:val="16"/>
  </w:num>
  <w:num w:numId="10" w16cid:durableId="2110076467">
    <w:abstractNumId w:val="7"/>
  </w:num>
  <w:num w:numId="11" w16cid:durableId="687364685">
    <w:abstractNumId w:val="6"/>
  </w:num>
  <w:num w:numId="12" w16cid:durableId="227617606">
    <w:abstractNumId w:val="1"/>
  </w:num>
  <w:num w:numId="13" w16cid:durableId="1728332218">
    <w:abstractNumId w:val="12"/>
  </w:num>
  <w:num w:numId="14" w16cid:durableId="7447270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541596712">
    <w:abstractNumId w:val="5"/>
  </w:num>
  <w:num w:numId="16" w16cid:durableId="1434471127">
    <w:abstractNumId w:val="10"/>
  </w:num>
  <w:num w:numId="17" w16cid:durableId="734814268">
    <w:abstractNumId w:val="11"/>
  </w:num>
  <w:num w:numId="18" w16cid:durableId="210418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5C"/>
    <w:rsid w:val="0007048F"/>
    <w:rsid w:val="00094C33"/>
    <w:rsid w:val="000D606D"/>
    <w:rsid w:val="00115CE6"/>
    <w:rsid w:val="00132CF9"/>
    <w:rsid w:val="001376D5"/>
    <w:rsid w:val="001B618A"/>
    <w:rsid w:val="002533BA"/>
    <w:rsid w:val="002717C3"/>
    <w:rsid w:val="002904AC"/>
    <w:rsid w:val="002E5178"/>
    <w:rsid w:val="002F18F1"/>
    <w:rsid w:val="00341DB8"/>
    <w:rsid w:val="00352343"/>
    <w:rsid w:val="003A16A9"/>
    <w:rsid w:val="003D76DA"/>
    <w:rsid w:val="00404E53"/>
    <w:rsid w:val="00484601"/>
    <w:rsid w:val="004C17F2"/>
    <w:rsid w:val="004E22EC"/>
    <w:rsid w:val="0050157B"/>
    <w:rsid w:val="00511B6E"/>
    <w:rsid w:val="0053173D"/>
    <w:rsid w:val="005615B5"/>
    <w:rsid w:val="00567091"/>
    <w:rsid w:val="005B4C9C"/>
    <w:rsid w:val="005C4F45"/>
    <w:rsid w:val="005F1189"/>
    <w:rsid w:val="00601610"/>
    <w:rsid w:val="006B257A"/>
    <w:rsid w:val="006C2D8F"/>
    <w:rsid w:val="007130F3"/>
    <w:rsid w:val="00734983"/>
    <w:rsid w:val="0077527C"/>
    <w:rsid w:val="007E2B76"/>
    <w:rsid w:val="00804329"/>
    <w:rsid w:val="00804DD0"/>
    <w:rsid w:val="0081374C"/>
    <w:rsid w:val="00816DAC"/>
    <w:rsid w:val="00825C80"/>
    <w:rsid w:val="008375D4"/>
    <w:rsid w:val="00860094"/>
    <w:rsid w:val="008B36E6"/>
    <w:rsid w:val="008F39A6"/>
    <w:rsid w:val="00935DF2"/>
    <w:rsid w:val="00976954"/>
    <w:rsid w:val="00994046"/>
    <w:rsid w:val="009E332E"/>
    <w:rsid w:val="00A3228F"/>
    <w:rsid w:val="00A87F2B"/>
    <w:rsid w:val="00A95BA9"/>
    <w:rsid w:val="00B5360C"/>
    <w:rsid w:val="00B80F7B"/>
    <w:rsid w:val="00B92DF5"/>
    <w:rsid w:val="00BF4DA7"/>
    <w:rsid w:val="00C0203E"/>
    <w:rsid w:val="00C02240"/>
    <w:rsid w:val="00C06C46"/>
    <w:rsid w:val="00C27AF6"/>
    <w:rsid w:val="00C35910"/>
    <w:rsid w:val="00C849A1"/>
    <w:rsid w:val="00C9665C"/>
    <w:rsid w:val="00CB6BBA"/>
    <w:rsid w:val="00D0309E"/>
    <w:rsid w:val="00D23CC7"/>
    <w:rsid w:val="00D273B7"/>
    <w:rsid w:val="00D3621C"/>
    <w:rsid w:val="00D45694"/>
    <w:rsid w:val="00D55A0B"/>
    <w:rsid w:val="00D72102"/>
    <w:rsid w:val="00DA6C6B"/>
    <w:rsid w:val="00DB5B07"/>
    <w:rsid w:val="00DC2378"/>
    <w:rsid w:val="00DF7745"/>
    <w:rsid w:val="00E81F6A"/>
    <w:rsid w:val="00E82E27"/>
    <w:rsid w:val="00E93300"/>
    <w:rsid w:val="00EE0A86"/>
    <w:rsid w:val="00F03B08"/>
    <w:rsid w:val="00F731D9"/>
    <w:rsid w:val="00FA0AFD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628F"/>
  <w15:chartTrackingRefBased/>
  <w15:docId w15:val="{AD53DBF7-A13C-4E92-B42D-7AE13AB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6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65C"/>
  </w:style>
  <w:style w:type="paragraph" w:styleId="Footer">
    <w:name w:val="footer"/>
    <w:basedOn w:val="Normal"/>
    <w:link w:val="FooterChar"/>
    <w:uiPriority w:val="99"/>
    <w:unhideWhenUsed/>
    <w:rsid w:val="00C966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65C"/>
  </w:style>
  <w:style w:type="character" w:styleId="Hyperlink">
    <w:name w:val="Hyperlink"/>
    <w:basedOn w:val="DefaultParagraphFont"/>
    <w:uiPriority w:val="99"/>
    <w:unhideWhenUsed/>
    <w:rsid w:val="00D4569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56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300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94C33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C33"/>
    <w:rPr>
      <w:rFonts w:ascii="Calibri" w:hAnsi="Calibri" w:cs="Consolas"/>
      <w:szCs w:val="21"/>
    </w:rPr>
  </w:style>
  <w:style w:type="table" w:styleId="TableGrid">
    <w:name w:val="Table Grid"/>
    <w:basedOn w:val="TableNormal"/>
    <w:uiPriority w:val="59"/>
    <w:rsid w:val="00FA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thway4ph.org/qse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thway4PH.org" TargetMode="External"/><Relationship Id="rId1" Type="http://schemas.openxmlformats.org/officeDocument/2006/relationships/hyperlink" Target="mailto:Marla.Phillips@Pathway4P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Marla</dc:creator>
  <cp:keywords/>
  <dc:description/>
  <cp:lastModifiedBy>Michelle Rich</cp:lastModifiedBy>
  <cp:revision>2</cp:revision>
  <cp:lastPrinted>2018-10-29T11:52:00Z</cp:lastPrinted>
  <dcterms:created xsi:type="dcterms:W3CDTF">2023-08-03T15:25:00Z</dcterms:created>
  <dcterms:modified xsi:type="dcterms:W3CDTF">2023-08-03T15:25:00Z</dcterms:modified>
</cp:coreProperties>
</file>